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21E40" w14:textId="292A27B8" w:rsidR="00CA74A8" w:rsidRDefault="00000000">
      <w:pPr>
        <w:pStyle w:val="Normlnywebov"/>
      </w:pPr>
      <w:permStart w:id="184558964" w:edGrp="everyone"/>
      <w:permEnd w:id="184558964"/>
      <w:r>
        <w:t>Od decembra 2023 do konca februára 2024 pracovná skupina pre Braillovo písmo Európskej únie nevidiacich uskutočnila prieskum Používanie</w:t>
      </w:r>
      <w:r w:rsidR="00DC03C9">
        <w:t xml:space="preserve"> brailových riadkov</w:t>
      </w:r>
      <w:r>
        <w:t xml:space="preserve">. Tento prieskum ponúka prehľad o používaní </w:t>
      </w:r>
      <w:r w:rsidR="00DC03C9">
        <w:t xml:space="preserve">brailových </w:t>
      </w:r>
      <w:r>
        <w:t xml:space="preserve">displejov a očakávaniach používateľov </w:t>
      </w:r>
      <w:r w:rsidR="00DC03C9">
        <w:t xml:space="preserve">brailových </w:t>
      </w:r>
      <w:r>
        <w:t xml:space="preserve">displejov. </w:t>
      </w:r>
    </w:p>
    <w:p w14:paraId="25DF7DE7" w14:textId="2E9C2680" w:rsidR="00CA74A8" w:rsidRDefault="00000000">
      <w:pPr>
        <w:pStyle w:val="Normlnywebov"/>
      </w:pPr>
      <w:r>
        <w:t xml:space="preserve">Dotazník obsahoval otázky o používaní </w:t>
      </w:r>
      <w:r w:rsidR="00DC03C9">
        <w:t xml:space="preserve">brailových riadkov </w:t>
      </w:r>
      <w:r>
        <w:t xml:space="preserve">v akejkoľvek životnej situácii (vzdelávanie, práca, osobné použitie). Všetky odpovede budú ďalej použité len na analytické účely. Veríme, že tento dotazník poskytne lepší obraz o súčasnom používaní </w:t>
      </w:r>
      <w:r w:rsidR="00DC03C9">
        <w:t>Brailového d</w:t>
      </w:r>
      <w:r>
        <w:t xml:space="preserve">ispleja a poskytne páky a argumenty pri ďalších rokovaniach s výrobcami, distribútormi, štátnymi alebo inými subjektmi, ktoré </w:t>
      </w:r>
      <w:r w:rsidR="00DC03C9">
        <w:t>Brailový d</w:t>
      </w:r>
      <w:r>
        <w:t xml:space="preserve">isplej finančne podporujú. </w:t>
      </w:r>
    </w:p>
    <w:p w14:paraId="09EDDC0A" w14:textId="0365D92D" w:rsidR="00CA74A8" w:rsidRDefault="00000000">
      <w:pPr>
        <w:pStyle w:val="Normlnywebov"/>
      </w:pPr>
      <w:r>
        <w:t xml:space="preserve">Všetky otázky s analýzou údajov sú zhrnuté nižšie v tomto článku. Ak si niektorá spoločnosť vyrábajúca </w:t>
      </w:r>
      <w:r w:rsidR="00DC03C9">
        <w:t>brailov</w:t>
      </w:r>
      <w:r>
        <w:t xml:space="preserve">é displeje želá vidieť úplný zoznam údajov, môže sa obrátiť na pracovnú skupinu EBU pre </w:t>
      </w:r>
      <w:r w:rsidR="00DC03C9">
        <w:t>brailov</w:t>
      </w:r>
      <w:r>
        <w:t xml:space="preserve">é písmo, kontaktný e-mail: mail@livingbraille.eu. </w:t>
      </w:r>
    </w:p>
    <w:p w14:paraId="051F2C4D" w14:textId="77777777" w:rsidR="00CA74A8" w:rsidRDefault="00000000">
      <w:pPr>
        <w:pStyle w:val="Nadpis2"/>
        <w:rPr>
          <w:rFonts w:eastAsia="Times New Roman"/>
        </w:rPr>
      </w:pPr>
      <w:r>
        <w:rPr>
          <w:rFonts w:eastAsia="Times New Roman"/>
        </w:rPr>
        <w:t>Úvod</w:t>
      </w:r>
    </w:p>
    <w:p w14:paraId="17F33016" w14:textId="4BB490F2" w:rsidR="00CA74A8" w:rsidRDefault="00000000">
      <w:pPr>
        <w:pStyle w:val="Normlnywebov"/>
      </w:pPr>
      <w:r>
        <w:t xml:space="preserve">Budúcnosť Braillovho písma v digitálnom prostredí spočíva vo vysokokvalitných </w:t>
      </w:r>
      <w:r w:rsidR="00DC03C9">
        <w:t>brailov</w:t>
      </w:r>
      <w:r>
        <w:t xml:space="preserve">ých displejoch, ktoré sú dostatočne prispôsobiteľné potrebám súčasnosti. Zároveň sú vo svete veľké očakávania používateľov od viacriadkových </w:t>
      </w:r>
      <w:r w:rsidR="00DC03C9">
        <w:t>brailov</w:t>
      </w:r>
      <w:r>
        <w:t xml:space="preserve">ých displejov, čo je dlho očakávaný hardvér s podporou celostránkového Braillovho písma a hmatovej grafiky na jednom displeji. Predstavujú očakávané a významné zlepšenie rozvoja digitálnych a čitateľských zručností od začiatku vzdelávacieho procesu detí v školách. Braillovo písmo a hmatová grafika sú kľúčom k efektívnemu učeniu a sú základom gramotnosti nevidiacich. </w:t>
      </w:r>
      <w:r w:rsidR="00DC03C9">
        <w:t xml:space="preserve">Brailové </w:t>
      </w:r>
      <w:r>
        <w:t xml:space="preserve">displeje a viacriadkové </w:t>
      </w:r>
      <w:r w:rsidR="00DC03C9">
        <w:t>brailov</w:t>
      </w:r>
      <w:r>
        <w:t>é displeje musia v budúcnosti tvoriť pevnú súčasť výbavy nevidiacich žiakov, študentov a dospelých, či už ako pomôcky pri výkone ich povolania, alebo pri vykonávaní každodenných činností a vedení aktívneho života rovnocenne s ostatnými ľuďmi.</w:t>
      </w:r>
    </w:p>
    <w:p w14:paraId="6788729D" w14:textId="5B36E1DD" w:rsidR="00CA74A8" w:rsidRDefault="00000000">
      <w:pPr>
        <w:pStyle w:val="Normlnywebov"/>
      </w:pPr>
      <w:r>
        <w:t xml:space="preserve">Aké sú očakávania používateľov Braillovho písma a aké sú očakávania rodičov a pedagógov detí v školách od používania Braillovho písma v digitálnom prostredí? Na základe týchto otázok sa uskutočnil celosvetový prieskum, ktorého výsledky budú následne prezentované výrobcom </w:t>
      </w:r>
      <w:r w:rsidR="00DC03C9">
        <w:t>brailov</w:t>
      </w:r>
      <w:r>
        <w:t xml:space="preserve">ých displejov a viacriadkových </w:t>
      </w:r>
      <w:r w:rsidR="00DC03C9">
        <w:t>brailov</w:t>
      </w:r>
      <w:r>
        <w:t xml:space="preserve">ých displejov. </w:t>
      </w:r>
    </w:p>
    <w:p w14:paraId="78A1DAD5" w14:textId="522C773D" w:rsidR="00CA74A8" w:rsidRDefault="00000000">
      <w:pPr>
        <w:pStyle w:val="Normlnywebov"/>
      </w:pPr>
      <w:r>
        <w:t xml:space="preserve">Pracovná skupina pre Braillovo písmo Európskej únie nevidiacich pripravila prieskum používateľov Braillovho písma v roku 2023 so zameraním na používanie </w:t>
      </w:r>
      <w:r w:rsidR="00DC03C9">
        <w:t>brailov</w:t>
      </w:r>
      <w:r>
        <w:t xml:space="preserve">ých displejov. Prieskum sa uskutočnil pomocou online dotazníka vypracovaného v piatich jazykoch, a to v angličtine, nemčine, španielčine, francúzštine a češtine. Dotazník obsahoval 18 otázok, z toho 11 otázok s výberom odpovede a 7 otvorených otázok. Okrem toho 6 z 11 uzavretých otázok ponúkalo možnosť "iné", kde bolo možné uviesť jednotlivé odpovede na otázku. </w:t>
      </w:r>
    </w:p>
    <w:p w14:paraId="7455097F" w14:textId="77777777" w:rsidR="00CA74A8" w:rsidRDefault="00000000">
      <w:pPr>
        <w:pStyle w:val="Nadpis2"/>
        <w:rPr>
          <w:rFonts w:eastAsia="Times New Roman"/>
        </w:rPr>
      </w:pPr>
      <w:r>
        <w:rPr>
          <w:rFonts w:eastAsia="Times New Roman"/>
        </w:rPr>
        <w:t>Účasť</w:t>
      </w:r>
    </w:p>
    <w:p w14:paraId="7D5A5188" w14:textId="617515A2" w:rsidR="00CA74A8" w:rsidRDefault="00000000">
      <w:pPr>
        <w:pStyle w:val="Normlnywebov"/>
      </w:pPr>
      <w:r>
        <w:t xml:space="preserve">V priebehu troch mesiacov, od 1. decembra 2023 do 29. februára 2024, sme zozbierali odpovede od 912 respondentov, ktorí väčšinou odpovedali ako používatelia písma, ale našli sa aj odpovede od učiteľov, vychovávateľov a školiteľov Braillovho písma. Odpovede od všetkých používateľov, ktorí vedia čítať Braillovo písmo a ktorí používajú </w:t>
      </w:r>
      <w:r w:rsidR="00DC03C9">
        <w:t>brailov</w:t>
      </w:r>
      <w:r>
        <w:t xml:space="preserve">é displeje buď ako samostatné zariadenia, alebo v spojení s počítačom či smartfónom, sme zozbierali v </w:t>
      </w:r>
      <w:r>
        <w:lastRenderedPageBreak/>
        <w:t xml:space="preserve">celkovom počte 912 odpovedí od používateľov Braillovho písma z celého sveta, spolu z 59 krajín. </w:t>
      </w:r>
    </w:p>
    <w:p w14:paraId="0CF6CD1D" w14:textId="77777777" w:rsidR="00CA74A8" w:rsidRDefault="00000000">
      <w:pPr>
        <w:pStyle w:val="Nadpis2"/>
        <w:rPr>
          <w:rFonts w:eastAsia="Times New Roman"/>
        </w:rPr>
      </w:pPr>
      <w:r>
        <w:rPr>
          <w:rFonts w:eastAsia="Times New Roman"/>
        </w:rPr>
        <w:t>Analýza odpovedí</w:t>
      </w:r>
    </w:p>
    <w:p w14:paraId="73278B01" w14:textId="77777777" w:rsidR="00CA74A8" w:rsidRDefault="00CA74A8">
      <w:pPr>
        <w:rPr>
          <w:rFonts w:eastAsia="Times New Roman"/>
        </w:rPr>
      </w:pPr>
    </w:p>
    <w:p w14:paraId="4F0C8B6A" w14:textId="77777777" w:rsidR="00CA74A8" w:rsidRDefault="00000000">
      <w:pPr>
        <w:pStyle w:val="Nadpis3"/>
        <w:rPr>
          <w:rFonts w:eastAsia="Times New Roman"/>
        </w:rPr>
      </w:pPr>
      <w:r>
        <w:rPr>
          <w:rFonts w:eastAsia="Times New Roman"/>
        </w:rPr>
        <w:t>1. Z ktorej krajiny pochádzate?</w:t>
      </w:r>
    </w:p>
    <w:p w14:paraId="2F4D4AA2" w14:textId="77777777" w:rsidR="00CA74A8" w:rsidRDefault="00000000">
      <w:pPr>
        <w:pStyle w:val="Normlnywebov"/>
      </w:pPr>
      <w:r>
        <w:t>Otvorená otázka.</w:t>
      </w:r>
    </w:p>
    <w:p w14:paraId="4334FC9F" w14:textId="77777777" w:rsidR="00CA74A8" w:rsidRDefault="00000000">
      <w:pPr>
        <w:pStyle w:val="Nadpis4"/>
        <w:rPr>
          <w:rFonts w:eastAsia="Times New Roman"/>
        </w:rPr>
      </w:pPr>
      <w:r>
        <w:rPr>
          <w:rFonts w:eastAsia="Times New Roman"/>
        </w:rPr>
        <w:t>Analýza otázky 1</w:t>
      </w:r>
    </w:p>
    <w:p w14:paraId="62CC3C72" w14:textId="77777777" w:rsidR="00CA74A8" w:rsidRDefault="00000000">
      <w:pPr>
        <w:pStyle w:val="Normlnywebov"/>
      </w:pPr>
      <w:r>
        <w:t>Odpovede prišli celkovo z 59 krajín. Krajiny s viac ako jedným percentom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1601"/>
        <w:gridCol w:w="968"/>
      </w:tblGrid>
      <w:tr w:rsidR="00CA74A8" w14:paraId="605C4372" w14:textId="77777777">
        <w:trPr>
          <w:tblHeader/>
          <w:tblCellSpacing w:w="15" w:type="dxa"/>
        </w:trPr>
        <w:tc>
          <w:tcPr>
            <w:tcW w:w="0" w:type="auto"/>
            <w:vAlign w:val="center"/>
            <w:hideMark/>
          </w:tcPr>
          <w:p w14:paraId="5037D5B4" w14:textId="77777777" w:rsidR="00CA74A8" w:rsidRDefault="00000000">
            <w:pPr>
              <w:jc w:val="center"/>
              <w:rPr>
                <w:rFonts w:eastAsia="Times New Roman"/>
                <w:b/>
                <w:bCs/>
              </w:rPr>
            </w:pPr>
            <w:r>
              <w:rPr>
                <w:rFonts w:eastAsia="Times New Roman"/>
                <w:b/>
                <w:bCs/>
              </w:rPr>
              <w:t>Krajina</w:t>
            </w:r>
          </w:p>
        </w:tc>
        <w:tc>
          <w:tcPr>
            <w:tcW w:w="0" w:type="auto"/>
            <w:vAlign w:val="center"/>
            <w:hideMark/>
          </w:tcPr>
          <w:p w14:paraId="090E30A3"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006C9351" w14:textId="77777777" w:rsidR="00CA74A8" w:rsidRDefault="00000000">
            <w:pPr>
              <w:jc w:val="center"/>
              <w:rPr>
                <w:rFonts w:eastAsia="Times New Roman"/>
                <w:b/>
                <w:bCs/>
              </w:rPr>
            </w:pPr>
            <w:r>
              <w:rPr>
                <w:rFonts w:eastAsia="Times New Roman"/>
                <w:b/>
                <w:bCs/>
              </w:rPr>
              <w:t>percento</w:t>
            </w:r>
          </w:p>
        </w:tc>
      </w:tr>
      <w:tr w:rsidR="00CA74A8" w14:paraId="137E53DE" w14:textId="77777777">
        <w:trPr>
          <w:tblCellSpacing w:w="15" w:type="dxa"/>
        </w:trPr>
        <w:tc>
          <w:tcPr>
            <w:tcW w:w="0" w:type="auto"/>
            <w:vAlign w:val="center"/>
            <w:hideMark/>
          </w:tcPr>
          <w:p w14:paraId="4E944F05" w14:textId="77777777" w:rsidR="00CA74A8" w:rsidRDefault="00000000">
            <w:pPr>
              <w:rPr>
                <w:rFonts w:eastAsia="Times New Roman"/>
              </w:rPr>
            </w:pPr>
            <w:r>
              <w:rPr>
                <w:rFonts w:eastAsia="Times New Roman"/>
              </w:rPr>
              <w:t>Nemecko</w:t>
            </w:r>
          </w:p>
        </w:tc>
        <w:tc>
          <w:tcPr>
            <w:tcW w:w="0" w:type="auto"/>
            <w:vAlign w:val="center"/>
            <w:hideMark/>
          </w:tcPr>
          <w:p w14:paraId="2AA8599F" w14:textId="77777777" w:rsidR="00CA74A8" w:rsidRDefault="00000000">
            <w:pPr>
              <w:rPr>
                <w:rFonts w:eastAsia="Times New Roman"/>
              </w:rPr>
            </w:pPr>
            <w:r>
              <w:rPr>
                <w:rFonts w:eastAsia="Times New Roman"/>
              </w:rPr>
              <w:t>296 odpovedí</w:t>
            </w:r>
          </w:p>
        </w:tc>
        <w:tc>
          <w:tcPr>
            <w:tcW w:w="0" w:type="auto"/>
            <w:vAlign w:val="center"/>
            <w:hideMark/>
          </w:tcPr>
          <w:p w14:paraId="1782E455" w14:textId="77777777" w:rsidR="00CA74A8" w:rsidRDefault="00000000">
            <w:pPr>
              <w:rPr>
                <w:rFonts w:eastAsia="Times New Roman"/>
              </w:rPr>
            </w:pPr>
            <w:r>
              <w:rPr>
                <w:rFonts w:eastAsia="Times New Roman"/>
              </w:rPr>
              <w:t>32,46 %</w:t>
            </w:r>
          </w:p>
        </w:tc>
      </w:tr>
      <w:tr w:rsidR="00CA74A8" w14:paraId="74D8DF5F" w14:textId="77777777">
        <w:trPr>
          <w:tblCellSpacing w:w="15" w:type="dxa"/>
        </w:trPr>
        <w:tc>
          <w:tcPr>
            <w:tcW w:w="0" w:type="auto"/>
            <w:vAlign w:val="center"/>
            <w:hideMark/>
          </w:tcPr>
          <w:p w14:paraId="70642DF5" w14:textId="77777777" w:rsidR="00CA74A8" w:rsidRDefault="00000000">
            <w:pPr>
              <w:rPr>
                <w:rFonts w:eastAsia="Times New Roman"/>
              </w:rPr>
            </w:pPr>
            <w:r>
              <w:rPr>
                <w:rFonts w:eastAsia="Times New Roman"/>
              </w:rPr>
              <w:t>Španielsko</w:t>
            </w:r>
          </w:p>
        </w:tc>
        <w:tc>
          <w:tcPr>
            <w:tcW w:w="0" w:type="auto"/>
            <w:vAlign w:val="center"/>
            <w:hideMark/>
          </w:tcPr>
          <w:p w14:paraId="4E4406B1" w14:textId="77777777" w:rsidR="00CA74A8" w:rsidRDefault="00000000">
            <w:pPr>
              <w:rPr>
                <w:rFonts w:eastAsia="Times New Roman"/>
              </w:rPr>
            </w:pPr>
            <w:r>
              <w:rPr>
                <w:rFonts w:eastAsia="Times New Roman"/>
              </w:rPr>
              <w:t>161 odpovedí</w:t>
            </w:r>
          </w:p>
        </w:tc>
        <w:tc>
          <w:tcPr>
            <w:tcW w:w="0" w:type="auto"/>
            <w:vAlign w:val="center"/>
            <w:hideMark/>
          </w:tcPr>
          <w:p w14:paraId="22C1835A" w14:textId="77777777" w:rsidR="00CA74A8" w:rsidRDefault="00000000">
            <w:pPr>
              <w:rPr>
                <w:rFonts w:eastAsia="Times New Roman"/>
              </w:rPr>
            </w:pPr>
            <w:r>
              <w:rPr>
                <w:rFonts w:eastAsia="Times New Roman"/>
              </w:rPr>
              <w:t>17,65 %</w:t>
            </w:r>
          </w:p>
        </w:tc>
      </w:tr>
      <w:tr w:rsidR="00CA74A8" w14:paraId="2427C3B3" w14:textId="77777777">
        <w:trPr>
          <w:tblCellSpacing w:w="15" w:type="dxa"/>
        </w:trPr>
        <w:tc>
          <w:tcPr>
            <w:tcW w:w="0" w:type="auto"/>
            <w:vAlign w:val="center"/>
            <w:hideMark/>
          </w:tcPr>
          <w:p w14:paraId="3EFE2AE2" w14:textId="77777777" w:rsidR="00CA74A8" w:rsidRDefault="00000000">
            <w:pPr>
              <w:rPr>
                <w:rFonts w:eastAsia="Times New Roman"/>
              </w:rPr>
            </w:pPr>
            <w:r>
              <w:rPr>
                <w:rFonts w:eastAsia="Times New Roman"/>
              </w:rPr>
              <w:t>Francúzsko</w:t>
            </w:r>
          </w:p>
        </w:tc>
        <w:tc>
          <w:tcPr>
            <w:tcW w:w="0" w:type="auto"/>
            <w:vAlign w:val="center"/>
            <w:hideMark/>
          </w:tcPr>
          <w:p w14:paraId="37C0052E" w14:textId="77777777" w:rsidR="00CA74A8" w:rsidRDefault="00000000">
            <w:pPr>
              <w:rPr>
                <w:rFonts w:eastAsia="Times New Roman"/>
              </w:rPr>
            </w:pPr>
            <w:r>
              <w:rPr>
                <w:rFonts w:eastAsia="Times New Roman"/>
              </w:rPr>
              <w:t>115 odpovedí</w:t>
            </w:r>
          </w:p>
        </w:tc>
        <w:tc>
          <w:tcPr>
            <w:tcW w:w="0" w:type="auto"/>
            <w:vAlign w:val="center"/>
            <w:hideMark/>
          </w:tcPr>
          <w:p w14:paraId="5C9390D3" w14:textId="77777777" w:rsidR="00CA74A8" w:rsidRDefault="00000000">
            <w:pPr>
              <w:rPr>
                <w:rFonts w:eastAsia="Times New Roman"/>
              </w:rPr>
            </w:pPr>
            <w:r>
              <w:rPr>
                <w:rFonts w:eastAsia="Times New Roman"/>
              </w:rPr>
              <w:t>12,61 %</w:t>
            </w:r>
          </w:p>
        </w:tc>
      </w:tr>
      <w:tr w:rsidR="00CA74A8" w14:paraId="1D03D7F4" w14:textId="77777777">
        <w:trPr>
          <w:tblCellSpacing w:w="15" w:type="dxa"/>
        </w:trPr>
        <w:tc>
          <w:tcPr>
            <w:tcW w:w="0" w:type="auto"/>
            <w:vAlign w:val="center"/>
            <w:hideMark/>
          </w:tcPr>
          <w:p w14:paraId="248B63B9" w14:textId="77777777" w:rsidR="00CA74A8" w:rsidRDefault="00000000">
            <w:pPr>
              <w:rPr>
                <w:rFonts w:eastAsia="Times New Roman"/>
              </w:rPr>
            </w:pPr>
            <w:r>
              <w:rPr>
                <w:rFonts w:eastAsia="Times New Roman"/>
              </w:rPr>
              <w:t>Spojené Štáty Americké</w:t>
            </w:r>
          </w:p>
        </w:tc>
        <w:tc>
          <w:tcPr>
            <w:tcW w:w="0" w:type="auto"/>
            <w:vAlign w:val="center"/>
            <w:hideMark/>
          </w:tcPr>
          <w:p w14:paraId="127D84CE" w14:textId="77777777" w:rsidR="00CA74A8" w:rsidRDefault="00000000">
            <w:pPr>
              <w:rPr>
                <w:rFonts w:eastAsia="Times New Roman"/>
              </w:rPr>
            </w:pPr>
            <w:r>
              <w:rPr>
                <w:rFonts w:eastAsia="Times New Roman"/>
              </w:rPr>
              <w:t>86 odpovedí</w:t>
            </w:r>
          </w:p>
        </w:tc>
        <w:tc>
          <w:tcPr>
            <w:tcW w:w="0" w:type="auto"/>
            <w:vAlign w:val="center"/>
            <w:hideMark/>
          </w:tcPr>
          <w:p w14:paraId="745C8915" w14:textId="77777777" w:rsidR="00CA74A8" w:rsidRDefault="00000000">
            <w:pPr>
              <w:rPr>
                <w:rFonts w:eastAsia="Times New Roman"/>
              </w:rPr>
            </w:pPr>
            <w:r>
              <w:rPr>
                <w:rFonts w:eastAsia="Times New Roman"/>
              </w:rPr>
              <w:t>9,43 %</w:t>
            </w:r>
          </w:p>
        </w:tc>
      </w:tr>
      <w:tr w:rsidR="00CA74A8" w14:paraId="1E1B08D0" w14:textId="77777777">
        <w:trPr>
          <w:tblCellSpacing w:w="15" w:type="dxa"/>
        </w:trPr>
        <w:tc>
          <w:tcPr>
            <w:tcW w:w="0" w:type="auto"/>
            <w:vAlign w:val="center"/>
            <w:hideMark/>
          </w:tcPr>
          <w:p w14:paraId="37805FB7" w14:textId="77777777" w:rsidR="00CA74A8" w:rsidRDefault="00000000">
            <w:pPr>
              <w:rPr>
                <w:rFonts w:eastAsia="Times New Roman"/>
              </w:rPr>
            </w:pPr>
            <w:r>
              <w:rPr>
                <w:rFonts w:eastAsia="Times New Roman"/>
              </w:rPr>
              <w:t>Rakúsko</w:t>
            </w:r>
          </w:p>
        </w:tc>
        <w:tc>
          <w:tcPr>
            <w:tcW w:w="0" w:type="auto"/>
            <w:vAlign w:val="center"/>
            <w:hideMark/>
          </w:tcPr>
          <w:p w14:paraId="52E4D289" w14:textId="77777777" w:rsidR="00CA74A8" w:rsidRDefault="00000000">
            <w:pPr>
              <w:rPr>
                <w:rFonts w:eastAsia="Times New Roman"/>
              </w:rPr>
            </w:pPr>
            <w:r>
              <w:rPr>
                <w:rFonts w:eastAsia="Times New Roman"/>
              </w:rPr>
              <w:t>33 odpovedí</w:t>
            </w:r>
          </w:p>
        </w:tc>
        <w:tc>
          <w:tcPr>
            <w:tcW w:w="0" w:type="auto"/>
            <w:vAlign w:val="center"/>
            <w:hideMark/>
          </w:tcPr>
          <w:p w14:paraId="2F6DB08E" w14:textId="77777777" w:rsidR="00CA74A8" w:rsidRDefault="00000000">
            <w:pPr>
              <w:rPr>
                <w:rFonts w:eastAsia="Times New Roman"/>
              </w:rPr>
            </w:pPr>
            <w:r>
              <w:rPr>
                <w:rFonts w:eastAsia="Times New Roman"/>
              </w:rPr>
              <w:t>3,62 %</w:t>
            </w:r>
          </w:p>
        </w:tc>
      </w:tr>
      <w:tr w:rsidR="00CA74A8" w14:paraId="3A4FA441" w14:textId="77777777">
        <w:trPr>
          <w:tblCellSpacing w:w="15" w:type="dxa"/>
        </w:trPr>
        <w:tc>
          <w:tcPr>
            <w:tcW w:w="0" w:type="auto"/>
            <w:vAlign w:val="center"/>
            <w:hideMark/>
          </w:tcPr>
          <w:p w14:paraId="0E2DC325" w14:textId="77777777" w:rsidR="00CA74A8" w:rsidRDefault="00000000">
            <w:pPr>
              <w:rPr>
                <w:rFonts w:eastAsia="Times New Roman"/>
              </w:rPr>
            </w:pPr>
            <w:r>
              <w:rPr>
                <w:rFonts w:eastAsia="Times New Roman"/>
              </w:rPr>
              <w:t>Spojené kráľovstvo</w:t>
            </w:r>
          </w:p>
        </w:tc>
        <w:tc>
          <w:tcPr>
            <w:tcW w:w="0" w:type="auto"/>
            <w:vAlign w:val="center"/>
            <w:hideMark/>
          </w:tcPr>
          <w:p w14:paraId="0CA42308" w14:textId="77777777" w:rsidR="00CA74A8" w:rsidRDefault="00000000">
            <w:pPr>
              <w:rPr>
                <w:rFonts w:eastAsia="Times New Roman"/>
              </w:rPr>
            </w:pPr>
            <w:r>
              <w:rPr>
                <w:rFonts w:eastAsia="Times New Roman"/>
              </w:rPr>
              <w:t>29 odpovedí</w:t>
            </w:r>
          </w:p>
        </w:tc>
        <w:tc>
          <w:tcPr>
            <w:tcW w:w="0" w:type="auto"/>
            <w:vAlign w:val="center"/>
            <w:hideMark/>
          </w:tcPr>
          <w:p w14:paraId="0FE0B36A" w14:textId="77777777" w:rsidR="00CA74A8" w:rsidRDefault="00000000">
            <w:pPr>
              <w:rPr>
                <w:rFonts w:eastAsia="Times New Roman"/>
              </w:rPr>
            </w:pPr>
            <w:r>
              <w:rPr>
                <w:rFonts w:eastAsia="Times New Roman"/>
              </w:rPr>
              <w:t>3,18 %</w:t>
            </w:r>
          </w:p>
        </w:tc>
      </w:tr>
      <w:tr w:rsidR="00CA74A8" w14:paraId="03EE773B" w14:textId="77777777">
        <w:trPr>
          <w:tblCellSpacing w:w="15" w:type="dxa"/>
        </w:trPr>
        <w:tc>
          <w:tcPr>
            <w:tcW w:w="0" w:type="auto"/>
            <w:vAlign w:val="center"/>
            <w:hideMark/>
          </w:tcPr>
          <w:p w14:paraId="1C5D14AD" w14:textId="77777777" w:rsidR="00CA74A8" w:rsidRDefault="00000000">
            <w:pPr>
              <w:rPr>
                <w:rFonts w:eastAsia="Times New Roman"/>
              </w:rPr>
            </w:pPr>
            <w:r>
              <w:rPr>
                <w:rFonts w:eastAsia="Times New Roman"/>
              </w:rPr>
              <w:t>Holandsko</w:t>
            </w:r>
          </w:p>
        </w:tc>
        <w:tc>
          <w:tcPr>
            <w:tcW w:w="0" w:type="auto"/>
            <w:vAlign w:val="center"/>
            <w:hideMark/>
          </w:tcPr>
          <w:p w14:paraId="39EEFA21" w14:textId="77777777" w:rsidR="00CA74A8" w:rsidRDefault="00000000">
            <w:pPr>
              <w:rPr>
                <w:rFonts w:eastAsia="Times New Roman"/>
              </w:rPr>
            </w:pPr>
            <w:r>
              <w:rPr>
                <w:rFonts w:eastAsia="Times New Roman"/>
              </w:rPr>
              <w:t>19 odpovedí</w:t>
            </w:r>
          </w:p>
        </w:tc>
        <w:tc>
          <w:tcPr>
            <w:tcW w:w="0" w:type="auto"/>
            <w:vAlign w:val="center"/>
            <w:hideMark/>
          </w:tcPr>
          <w:p w14:paraId="1FFE9031" w14:textId="77777777" w:rsidR="00CA74A8" w:rsidRDefault="00000000">
            <w:pPr>
              <w:rPr>
                <w:rFonts w:eastAsia="Times New Roman"/>
              </w:rPr>
            </w:pPr>
            <w:r>
              <w:rPr>
                <w:rFonts w:eastAsia="Times New Roman"/>
              </w:rPr>
              <w:t>2,08 %</w:t>
            </w:r>
          </w:p>
        </w:tc>
      </w:tr>
      <w:tr w:rsidR="00CA74A8" w14:paraId="1965F10B" w14:textId="77777777">
        <w:trPr>
          <w:tblCellSpacing w:w="15" w:type="dxa"/>
        </w:trPr>
        <w:tc>
          <w:tcPr>
            <w:tcW w:w="0" w:type="auto"/>
            <w:vAlign w:val="center"/>
            <w:hideMark/>
          </w:tcPr>
          <w:p w14:paraId="6E60B439" w14:textId="77777777" w:rsidR="00CA74A8" w:rsidRDefault="00000000">
            <w:pPr>
              <w:rPr>
                <w:rFonts w:eastAsia="Times New Roman"/>
              </w:rPr>
            </w:pPr>
            <w:r>
              <w:rPr>
                <w:rFonts w:eastAsia="Times New Roman"/>
              </w:rPr>
              <w:t>Česká republika</w:t>
            </w:r>
          </w:p>
        </w:tc>
        <w:tc>
          <w:tcPr>
            <w:tcW w:w="0" w:type="auto"/>
            <w:vAlign w:val="center"/>
            <w:hideMark/>
          </w:tcPr>
          <w:p w14:paraId="0EEEEBD7" w14:textId="77777777" w:rsidR="00CA74A8" w:rsidRDefault="00000000">
            <w:pPr>
              <w:rPr>
                <w:rFonts w:eastAsia="Times New Roman"/>
              </w:rPr>
            </w:pPr>
            <w:r>
              <w:rPr>
                <w:rFonts w:eastAsia="Times New Roman"/>
              </w:rPr>
              <w:t>18 odpovedí</w:t>
            </w:r>
          </w:p>
        </w:tc>
        <w:tc>
          <w:tcPr>
            <w:tcW w:w="0" w:type="auto"/>
            <w:vAlign w:val="center"/>
            <w:hideMark/>
          </w:tcPr>
          <w:p w14:paraId="7EDA57C4" w14:textId="77777777" w:rsidR="00CA74A8" w:rsidRDefault="00000000">
            <w:pPr>
              <w:rPr>
                <w:rFonts w:eastAsia="Times New Roman"/>
              </w:rPr>
            </w:pPr>
            <w:r>
              <w:rPr>
                <w:rFonts w:eastAsia="Times New Roman"/>
              </w:rPr>
              <w:t>1,97 %</w:t>
            </w:r>
          </w:p>
        </w:tc>
      </w:tr>
      <w:tr w:rsidR="00CA74A8" w14:paraId="6F6ACCA0" w14:textId="77777777">
        <w:trPr>
          <w:tblCellSpacing w:w="15" w:type="dxa"/>
        </w:trPr>
        <w:tc>
          <w:tcPr>
            <w:tcW w:w="0" w:type="auto"/>
            <w:vAlign w:val="center"/>
            <w:hideMark/>
          </w:tcPr>
          <w:p w14:paraId="76DCE9C4" w14:textId="77777777" w:rsidR="00CA74A8" w:rsidRDefault="00000000">
            <w:pPr>
              <w:rPr>
                <w:rFonts w:eastAsia="Times New Roman"/>
              </w:rPr>
            </w:pPr>
            <w:r>
              <w:rPr>
                <w:rFonts w:eastAsia="Times New Roman"/>
              </w:rPr>
              <w:t>Belgicko</w:t>
            </w:r>
          </w:p>
        </w:tc>
        <w:tc>
          <w:tcPr>
            <w:tcW w:w="0" w:type="auto"/>
            <w:vAlign w:val="center"/>
            <w:hideMark/>
          </w:tcPr>
          <w:p w14:paraId="1400FBF1" w14:textId="77777777" w:rsidR="00CA74A8" w:rsidRDefault="00000000">
            <w:pPr>
              <w:rPr>
                <w:rFonts w:eastAsia="Times New Roman"/>
              </w:rPr>
            </w:pPr>
            <w:r>
              <w:rPr>
                <w:rFonts w:eastAsia="Times New Roman"/>
              </w:rPr>
              <w:t>17 odpovedí</w:t>
            </w:r>
          </w:p>
        </w:tc>
        <w:tc>
          <w:tcPr>
            <w:tcW w:w="0" w:type="auto"/>
            <w:vAlign w:val="center"/>
            <w:hideMark/>
          </w:tcPr>
          <w:p w14:paraId="04CE0A39" w14:textId="77777777" w:rsidR="00CA74A8" w:rsidRDefault="00000000">
            <w:pPr>
              <w:rPr>
                <w:rFonts w:eastAsia="Times New Roman"/>
              </w:rPr>
            </w:pPr>
            <w:r>
              <w:rPr>
                <w:rFonts w:eastAsia="Times New Roman"/>
              </w:rPr>
              <w:t>1,86 %</w:t>
            </w:r>
          </w:p>
        </w:tc>
      </w:tr>
      <w:tr w:rsidR="00CA74A8" w14:paraId="4875F499" w14:textId="77777777">
        <w:trPr>
          <w:tblCellSpacing w:w="15" w:type="dxa"/>
        </w:trPr>
        <w:tc>
          <w:tcPr>
            <w:tcW w:w="0" w:type="auto"/>
            <w:vAlign w:val="center"/>
            <w:hideMark/>
          </w:tcPr>
          <w:p w14:paraId="6F38FE7F" w14:textId="77777777" w:rsidR="00CA74A8" w:rsidRDefault="00000000">
            <w:pPr>
              <w:rPr>
                <w:rFonts w:eastAsia="Times New Roman"/>
              </w:rPr>
            </w:pPr>
            <w:r>
              <w:rPr>
                <w:rFonts w:eastAsia="Times New Roman"/>
              </w:rPr>
              <w:t>Slovenská republika</w:t>
            </w:r>
          </w:p>
        </w:tc>
        <w:tc>
          <w:tcPr>
            <w:tcW w:w="0" w:type="auto"/>
            <w:vAlign w:val="center"/>
            <w:hideMark/>
          </w:tcPr>
          <w:p w14:paraId="78884F63" w14:textId="77777777" w:rsidR="00CA74A8" w:rsidRDefault="00000000">
            <w:pPr>
              <w:rPr>
                <w:rFonts w:eastAsia="Times New Roman"/>
              </w:rPr>
            </w:pPr>
            <w:r>
              <w:rPr>
                <w:rFonts w:eastAsia="Times New Roman"/>
              </w:rPr>
              <w:t>15 odpovedí</w:t>
            </w:r>
          </w:p>
        </w:tc>
        <w:tc>
          <w:tcPr>
            <w:tcW w:w="0" w:type="auto"/>
            <w:vAlign w:val="center"/>
            <w:hideMark/>
          </w:tcPr>
          <w:p w14:paraId="205A6F8B" w14:textId="77777777" w:rsidR="00CA74A8" w:rsidRDefault="00000000">
            <w:pPr>
              <w:rPr>
                <w:rFonts w:eastAsia="Times New Roman"/>
              </w:rPr>
            </w:pPr>
            <w:r>
              <w:rPr>
                <w:rFonts w:eastAsia="Times New Roman"/>
              </w:rPr>
              <w:t>1,64 %</w:t>
            </w:r>
          </w:p>
        </w:tc>
      </w:tr>
      <w:tr w:rsidR="00CA74A8" w14:paraId="4228DB0D" w14:textId="77777777">
        <w:trPr>
          <w:tblCellSpacing w:w="15" w:type="dxa"/>
        </w:trPr>
        <w:tc>
          <w:tcPr>
            <w:tcW w:w="0" w:type="auto"/>
            <w:vAlign w:val="center"/>
            <w:hideMark/>
          </w:tcPr>
          <w:p w14:paraId="703567E6" w14:textId="77777777" w:rsidR="00CA74A8" w:rsidRDefault="00000000">
            <w:pPr>
              <w:rPr>
                <w:rFonts w:eastAsia="Times New Roman"/>
              </w:rPr>
            </w:pPr>
            <w:r>
              <w:rPr>
                <w:rFonts w:eastAsia="Times New Roman"/>
              </w:rPr>
              <w:t>Kanada</w:t>
            </w:r>
          </w:p>
        </w:tc>
        <w:tc>
          <w:tcPr>
            <w:tcW w:w="0" w:type="auto"/>
            <w:vAlign w:val="center"/>
            <w:hideMark/>
          </w:tcPr>
          <w:p w14:paraId="4BDFC5FC" w14:textId="77777777" w:rsidR="00CA74A8" w:rsidRDefault="00000000">
            <w:pPr>
              <w:rPr>
                <w:rFonts w:eastAsia="Times New Roman"/>
              </w:rPr>
            </w:pPr>
            <w:r>
              <w:rPr>
                <w:rFonts w:eastAsia="Times New Roman"/>
              </w:rPr>
              <w:t>14 odpovedí</w:t>
            </w:r>
          </w:p>
        </w:tc>
        <w:tc>
          <w:tcPr>
            <w:tcW w:w="0" w:type="auto"/>
            <w:vAlign w:val="center"/>
            <w:hideMark/>
          </w:tcPr>
          <w:p w14:paraId="62BB2FE2" w14:textId="77777777" w:rsidR="00CA74A8" w:rsidRDefault="00000000">
            <w:pPr>
              <w:rPr>
                <w:rFonts w:eastAsia="Times New Roman"/>
              </w:rPr>
            </w:pPr>
            <w:r>
              <w:rPr>
                <w:rFonts w:eastAsia="Times New Roman"/>
              </w:rPr>
              <w:t>1,54 %</w:t>
            </w:r>
          </w:p>
        </w:tc>
      </w:tr>
      <w:tr w:rsidR="00CA74A8" w14:paraId="0CFDD4CA" w14:textId="77777777">
        <w:trPr>
          <w:tblCellSpacing w:w="15" w:type="dxa"/>
        </w:trPr>
        <w:tc>
          <w:tcPr>
            <w:tcW w:w="0" w:type="auto"/>
            <w:vAlign w:val="center"/>
            <w:hideMark/>
          </w:tcPr>
          <w:p w14:paraId="3468556B" w14:textId="77777777" w:rsidR="00CA74A8" w:rsidRDefault="00000000">
            <w:pPr>
              <w:rPr>
                <w:rFonts w:eastAsia="Times New Roman"/>
              </w:rPr>
            </w:pPr>
            <w:r>
              <w:rPr>
                <w:rFonts w:eastAsia="Times New Roman"/>
              </w:rPr>
              <w:t>Švajčiarsko</w:t>
            </w:r>
          </w:p>
        </w:tc>
        <w:tc>
          <w:tcPr>
            <w:tcW w:w="0" w:type="auto"/>
            <w:vAlign w:val="center"/>
            <w:hideMark/>
          </w:tcPr>
          <w:p w14:paraId="21A1BF97" w14:textId="77777777" w:rsidR="00CA74A8" w:rsidRDefault="00000000">
            <w:pPr>
              <w:rPr>
                <w:rFonts w:eastAsia="Times New Roman"/>
              </w:rPr>
            </w:pPr>
            <w:r>
              <w:rPr>
                <w:rFonts w:eastAsia="Times New Roman"/>
              </w:rPr>
              <w:t>10 odpovedí</w:t>
            </w:r>
          </w:p>
        </w:tc>
        <w:tc>
          <w:tcPr>
            <w:tcW w:w="0" w:type="auto"/>
            <w:vAlign w:val="center"/>
            <w:hideMark/>
          </w:tcPr>
          <w:p w14:paraId="553FD5E7" w14:textId="77777777" w:rsidR="00CA74A8" w:rsidRDefault="00000000">
            <w:pPr>
              <w:rPr>
                <w:rFonts w:eastAsia="Times New Roman"/>
              </w:rPr>
            </w:pPr>
            <w:r>
              <w:rPr>
                <w:rFonts w:eastAsia="Times New Roman"/>
              </w:rPr>
              <w:t>1,10 %</w:t>
            </w:r>
          </w:p>
        </w:tc>
      </w:tr>
    </w:tbl>
    <w:p w14:paraId="00D90302" w14:textId="77777777" w:rsidR="00CA74A8" w:rsidRDefault="00000000">
      <w:pPr>
        <w:pStyle w:val="Normlnywebov"/>
      </w:pPr>
      <w:r>
        <w:t>Všetky krajiny s menej ako jedným percentom všetkých odpovedí: Afganistan, Alžírsko, Argentína, Austrália, Bangladéš, Brazília, Bosna a Hercegovina, Bulharsko, Čile, Čína, Dánsko, Estónsko, Fínsko, Grécko, Guatemala, India, Írsko, Izrael, Južná Afrika, Katar, Kolumbia, Chorvátsko, Mexiko, Nový Zéland, Nigéria, Nórsko, Pakistan, Poľsko, Portugalsko, Per, Rumunsko, Rusko, Slovinsko, Srbsko, Somálsko, Švédsko, Sýria, Taliansko, Turecko, Uganda, Ukrajina, Venezuela. (spolu 47 krajín)</w:t>
      </w:r>
    </w:p>
    <w:p w14:paraId="20550AFE" w14:textId="77777777" w:rsidR="00CA74A8" w:rsidRDefault="00CA74A8">
      <w:pPr>
        <w:spacing w:after="240"/>
        <w:rPr>
          <w:rFonts w:eastAsia="Times New Roman"/>
        </w:rPr>
      </w:pPr>
    </w:p>
    <w:p w14:paraId="79936CA4" w14:textId="6051CBA8" w:rsidR="00CA74A8" w:rsidRDefault="00000000">
      <w:pPr>
        <w:pStyle w:val="Nadpis3"/>
        <w:rPr>
          <w:rFonts w:eastAsia="Times New Roman"/>
        </w:rPr>
      </w:pPr>
      <w:r>
        <w:rPr>
          <w:rFonts w:eastAsia="Times New Roman"/>
        </w:rPr>
        <w:t xml:space="preserve">2. Používate </w:t>
      </w:r>
      <w:r w:rsidR="00DC03C9">
        <w:rPr>
          <w:rFonts w:eastAsia="Times New Roman"/>
        </w:rPr>
        <w:t>brailový d</w:t>
      </w:r>
      <w:r>
        <w:rPr>
          <w:rFonts w:eastAsia="Times New Roman"/>
        </w:rPr>
        <w:t>isplej?</w:t>
      </w:r>
    </w:p>
    <w:p w14:paraId="27BBC807" w14:textId="77777777" w:rsidR="00CA74A8" w:rsidRDefault="00000000">
      <w:pPr>
        <w:pStyle w:val="Normlnywebov"/>
      </w:pPr>
      <w:r>
        <w:t>Uzavretá otázka s možnosťou výberu (jeden na výber):</w:t>
      </w:r>
    </w:p>
    <w:p w14:paraId="69F57AC0" w14:textId="77777777" w:rsidR="00CA74A8" w:rsidRDefault="00000000">
      <w:pPr>
        <w:numPr>
          <w:ilvl w:val="0"/>
          <w:numId w:val="1"/>
        </w:numPr>
        <w:spacing w:before="100" w:beforeAutospacing="1" w:after="100" w:afterAutospacing="1"/>
        <w:rPr>
          <w:rFonts w:eastAsia="Times New Roman"/>
        </w:rPr>
      </w:pPr>
      <w:r>
        <w:rPr>
          <w:rFonts w:eastAsia="Times New Roman"/>
        </w:rPr>
        <w:t>Áno</w:t>
      </w:r>
    </w:p>
    <w:p w14:paraId="0972F929" w14:textId="77777777" w:rsidR="00CA74A8" w:rsidRDefault="00000000">
      <w:pPr>
        <w:numPr>
          <w:ilvl w:val="0"/>
          <w:numId w:val="1"/>
        </w:numPr>
        <w:spacing w:before="100" w:beforeAutospacing="1" w:after="100" w:afterAutospacing="1"/>
        <w:rPr>
          <w:rFonts w:eastAsia="Times New Roman"/>
        </w:rPr>
      </w:pPr>
      <w:r>
        <w:rPr>
          <w:rFonts w:eastAsia="Times New Roman"/>
        </w:rPr>
        <w:t>Nie</w:t>
      </w:r>
    </w:p>
    <w:p w14:paraId="1ACD5278" w14:textId="77777777" w:rsidR="00CA74A8" w:rsidRDefault="00000000">
      <w:pPr>
        <w:pStyle w:val="Nadpis4"/>
        <w:rPr>
          <w:rFonts w:eastAsia="Times New Roman"/>
        </w:rPr>
      </w:pPr>
      <w:r>
        <w:rPr>
          <w:rFonts w:eastAsia="Times New Roman"/>
        </w:rPr>
        <w:t>Analýza otázky 2</w:t>
      </w:r>
    </w:p>
    <w:p w14:paraId="51E17E63" w14:textId="77777777" w:rsidR="00CA74A8" w:rsidRDefault="00000000">
      <w:pPr>
        <w:pStyle w:val="Normlnywebov"/>
      </w:pPr>
      <w:r>
        <w:lastRenderedPageBreak/>
        <w:t xml:space="preserve">Na otázku "Áno" odpovedalo 823 používateľov (90,24 %) a na otázku "Nie" 80 používateľov (8,77 %). Bez odpovede bolo 9 otázok (0,99 %). </w:t>
      </w:r>
    </w:p>
    <w:p w14:paraId="52BA9007" w14:textId="77777777" w:rsidR="00CA74A8" w:rsidRDefault="00CA74A8">
      <w:pPr>
        <w:spacing w:after="240"/>
        <w:rPr>
          <w:rFonts w:eastAsia="Times New Roman"/>
        </w:rPr>
      </w:pPr>
    </w:p>
    <w:p w14:paraId="5A34443E" w14:textId="77777777" w:rsidR="00CA74A8" w:rsidRDefault="00000000">
      <w:pPr>
        <w:pStyle w:val="Nadpis3"/>
        <w:rPr>
          <w:rFonts w:eastAsia="Times New Roman"/>
        </w:rPr>
      </w:pPr>
      <w:r>
        <w:rPr>
          <w:rFonts w:eastAsia="Times New Roman"/>
        </w:rPr>
        <w:t>3. Ak nie, prečo nie?</w:t>
      </w:r>
    </w:p>
    <w:p w14:paraId="222AE75A" w14:textId="77777777" w:rsidR="00CA74A8" w:rsidRDefault="00000000">
      <w:pPr>
        <w:pStyle w:val="Normlnywebov"/>
      </w:pPr>
      <w:r>
        <w:t>Otázka s možnosťami (viac odpovedí na výber):</w:t>
      </w:r>
    </w:p>
    <w:p w14:paraId="62FA1F97" w14:textId="77777777" w:rsidR="00CA74A8" w:rsidRDefault="00000000">
      <w:pPr>
        <w:numPr>
          <w:ilvl w:val="0"/>
          <w:numId w:val="2"/>
        </w:numPr>
        <w:spacing w:before="100" w:beforeAutospacing="1" w:after="100" w:afterAutospacing="1"/>
        <w:rPr>
          <w:rFonts w:eastAsia="Times New Roman"/>
        </w:rPr>
      </w:pPr>
      <w:r>
        <w:rPr>
          <w:rFonts w:eastAsia="Times New Roman"/>
        </w:rPr>
        <w:t>nemá záujem.</w:t>
      </w:r>
    </w:p>
    <w:p w14:paraId="309AD107" w14:textId="77777777" w:rsidR="00CA74A8" w:rsidRDefault="00000000">
      <w:pPr>
        <w:numPr>
          <w:ilvl w:val="0"/>
          <w:numId w:val="2"/>
        </w:numPr>
        <w:spacing w:before="100" w:beforeAutospacing="1" w:after="100" w:afterAutospacing="1"/>
        <w:rPr>
          <w:rFonts w:eastAsia="Times New Roman"/>
        </w:rPr>
      </w:pPr>
      <w:r>
        <w:rPr>
          <w:rFonts w:eastAsia="Times New Roman"/>
        </w:rPr>
        <w:t>Považujem ho za príliš drahý.</w:t>
      </w:r>
    </w:p>
    <w:p w14:paraId="3E51C5F8" w14:textId="77777777" w:rsidR="00CA74A8" w:rsidRDefault="00000000">
      <w:pPr>
        <w:numPr>
          <w:ilvl w:val="0"/>
          <w:numId w:val="2"/>
        </w:numPr>
        <w:spacing w:before="100" w:beforeAutospacing="1" w:after="100" w:afterAutospacing="1"/>
        <w:rPr>
          <w:rFonts w:eastAsia="Times New Roman"/>
        </w:rPr>
      </w:pPr>
      <w:r>
        <w:rPr>
          <w:rFonts w:eastAsia="Times New Roman"/>
        </w:rPr>
        <w:t>Neexistuje preň žiadna finančná podpora.</w:t>
      </w:r>
    </w:p>
    <w:p w14:paraId="62249F6C" w14:textId="77777777" w:rsidR="00CA74A8" w:rsidRDefault="00000000">
      <w:pPr>
        <w:numPr>
          <w:ilvl w:val="0"/>
          <w:numId w:val="2"/>
        </w:numPr>
        <w:spacing w:before="100" w:beforeAutospacing="1" w:after="100" w:afterAutospacing="1"/>
        <w:rPr>
          <w:rFonts w:eastAsia="Times New Roman"/>
        </w:rPr>
      </w:pPr>
      <w:r>
        <w:rPr>
          <w:rFonts w:eastAsia="Times New Roman"/>
        </w:rPr>
        <w:t>Je príliš náročné ho používať.</w:t>
      </w:r>
    </w:p>
    <w:p w14:paraId="3204D464" w14:textId="77777777" w:rsidR="00CA74A8" w:rsidRDefault="00000000">
      <w:pPr>
        <w:numPr>
          <w:ilvl w:val="0"/>
          <w:numId w:val="2"/>
        </w:numPr>
        <w:spacing w:before="100" w:beforeAutospacing="1" w:after="100" w:afterAutospacing="1"/>
        <w:rPr>
          <w:rFonts w:eastAsia="Times New Roman"/>
        </w:rPr>
      </w:pPr>
      <w:r>
        <w:rPr>
          <w:rFonts w:eastAsia="Times New Roman"/>
        </w:rPr>
        <w:t>Nedostatok školení o tom, ako ho používať.</w:t>
      </w:r>
    </w:p>
    <w:p w14:paraId="7E54D837" w14:textId="77777777" w:rsidR="00CA74A8" w:rsidRDefault="00000000">
      <w:pPr>
        <w:numPr>
          <w:ilvl w:val="0"/>
          <w:numId w:val="2"/>
        </w:numPr>
        <w:spacing w:before="100" w:beforeAutospacing="1" w:after="100" w:afterAutospacing="1"/>
        <w:rPr>
          <w:rFonts w:eastAsia="Times New Roman"/>
        </w:rPr>
      </w:pPr>
      <w:r>
        <w:rPr>
          <w:rFonts w:eastAsia="Times New Roman"/>
        </w:rPr>
        <w:t>Ostatné:</w:t>
      </w:r>
    </w:p>
    <w:p w14:paraId="17F7B8A8" w14:textId="77777777" w:rsidR="00CA74A8" w:rsidRDefault="00000000">
      <w:pPr>
        <w:pStyle w:val="Nadpis4"/>
        <w:rPr>
          <w:rFonts w:eastAsia="Times New Roman"/>
        </w:rPr>
      </w:pPr>
      <w:r>
        <w:rPr>
          <w:rFonts w:eastAsia="Times New Roman"/>
        </w:rPr>
        <w:t>Analýza otázky 3</w:t>
      </w:r>
    </w:p>
    <w:p w14:paraId="1573D67B" w14:textId="16895BB6" w:rsidR="00CA74A8" w:rsidRDefault="00000000">
      <w:pPr>
        <w:pStyle w:val="Normlnywebov"/>
      </w:pPr>
      <w:r>
        <w:t xml:space="preserve">Zozbieraných bolo 114 odpovedí. Z týchto 114 používateľov, ktorí uviedli, že nepoužívajú </w:t>
      </w:r>
      <w:r w:rsidR="00DC03C9">
        <w:t>brailový d</w:t>
      </w:r>
      <w:r>
        <w:t>isplej, boli tieto dôvody: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84"/>
        <w:gridCol w:w="1601"/>
        <w:gridCol w:w="968"/>
      </w:tblGrid>
      <w:tr w:rsidR="00CA74A8" w14:paraId="0F9AC26F" w14:textId="77777777">
        <w:trPr>
          <w:tblHeader/>
          <w:tblCellSpacing w:w="15" w:type="dxa"/>
        </w:trPr>
        <w:tc>
          <w:tcPr>
            <w:tcW w:w="0" w:type="auto"/>
            <w:vAlign w:val="center"/>
            <w:hideMark/>
          </w:tcPr>
          <w:p w14:paraId="17F7F12C"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1DEBD936"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7BF8B73E" w14:textId="77777777" w:rsidR="00CA74A8" w:rsidRDefault="00000000">
            <w:pPr>
              <w:jc w:val="center"/>
              <w:rPr>
                <w:rFonts w:eastAsia="Times New Roman"/>
                <w:b/>
                <w:bCs/>
              </w:rPr>
            </w:pPr>
            <w:r>
              <w:rPr>
                <w:rFonts w:eastAsia="Times New Roman"/>
                <w:b/>
                <w:bCs/>
              </w:rPr>
              <w:t>percento</w:t>
            </w:r>
          </w:p>
        </w:tc>
      </w:tr>
      <w:tr w:rsidR="00CA74A8" w14:paraId="0724DD85" w14:textId="77777777">
        <w:trPr>
          <w:tblCellSpacing w:w="15" w:type="dxa"/>
        </w:trPr>
        <w:tc>
          <w:tcPr>
            <w:tcW w:w="0" w:type="auto"/>
            <w:vAlign w:val="center"/>
            <w:hideMark/>
          </w:tcPr>
          <w:p w14:paraId="3F21C802" w14:textId="77777777" w:rsidR="00CA74A8" w:rsidRDefault="00000000">
            <w:pPr>
              <w:rPr>
                <w:rFonts w:eastAsia="Times New Roman"/>
              </w:rPr>
            </w:pPr>
            <w:r>
              <w:rPr>
                <w:rFonts w:eastAsia="Times New Roman"/>
              </w:rPr>
              <w:t>Nemá záujem.</w:t>
            </w:r>
          </w:p>
        </w:tc>
        <w:tc>
          <w:tcPr>
            <w:tcW w:w="0" w:type="auto"/>
            <w:vAlign w:val="center"/>
            <w:hideMark/>
          </w:tcPr>
          <w:p w14:paraId="0E02CA99" w14:textId="77777777" w:rsidR="00CA74A8" w:rsidRDefault="00000000">
            <w:pPr>
              <w:rPr>
                <w:rFonts w:eastAsia="Times New Roman"/>
              </w:rPr>
            </w:pPr>
            <w:r>
              <w:rPr>
                <w:rFonts w:eastAsia="Times New Roman"/>
              </w:rPr>
              <w:t>9 odpovedí</w:t>
            </w:r>
          </w:p>
        </w:tc>
        <w:tc>
          <w:tcPr>
            <w:tcW w:w="0" w:type="auto"/>
            <w:vAlign w:val="center"/>
            <w:hideMark/>
          </w:tcPr>
          <w:p w14:paraId="1C230934" w14:textId="77777777" w:rsidR="00CA74A8" w:rsidRDefault="00000000">
            <w:pPr>
              <w:rPr>
                <w:rFonts w:eastAsia="Times New Roman"/>
              </w:rPr>
            </w:pPr>
            <w:r>
              <w:rPr>
                <w:rFonts w:eastAsia="Times New Roman"/>
              </w:rPr>
              <w:t>7,89 %)</w:t>
            </w:r>
          </w:p>
        </w:tc>
      </w:tr>
      <w:tr w:rsidR="00CA74A8" w14:paraId="33F83C38" w14:textId="77777777">
        <w:trPr>
          <w:tblCellSpacing w:w="15" w:type="dxa"/>
        </w:trPr>
        <w:tc>
          <w:tcPr>
            <w:tcW w:w="0" w:type="auto"/>
            <w:vAlign w:val="center"/>
            <w:hideMark/>
          </w:tcPr>
          <w:p w14:paraId="2C52F1B0" w14:textId="77777777" w:rsidR="00CA74A8" w:rsidRDefault="00000000">
            <w:pPr>
              <w:rPr>
                <w:rFonts w:eastAsia="Times New Roman"/>
              </w:rPr>
            </w:pPr>
            <w:r>
              <w:rPr>
                <w:rFonts w:eastAsia="Times New Roman"/>
              </w:rPr>
              <w:t>Považujem ho za príliš drahý.</w:t>
            </w:r>
          </w:p>
        </w:tc>
        <w:tc>
          <w:tcPr>
            <w:tcW w:w="0" w:type="auto"/>
            <w:vAlign w:val="center"/>
            <w:hideMark/>
          </w:tcPr>
          <w:p w14:paraId="050EB386" w14:textId="77777777" w:rsidR="00CA74A8" w:rsidRDefault="00000000">
            <w:pPr>
              <w:rPr>
                <w:rFonts w:eastAsia="Times New Roman"/>
              </w:rPr>
            </w:pPr>
            <w:r>
              <w:rPr>
                <w:rFonts w:eastAsia="Times New Roman"/>
              </w:rPr>
              <w:t>46 odpovedí</w:t>
            </w:r>
          </w:p>
        </w:tc>
        <w:tc>
          <w:tcPr>
            <w:tcW w:w="0" w:type="auto"/>
            <w:vAlign w:val="center"/>
            <w:hideMark/>
          </w:tcPr>
          <w:p w14:paraId="2009D334" w14:textId="77777777" w:rsidR="00CA74A8" w:rsidRDefault="00000000">
            <w:pPr>
              <w:rPr>
                <w:rFonts w:eastAsia="Times New Roman"/>
              </w:rPr>
            </w:pPr>
            <w:r>
              <w:rPr>
                <w:rFonts w:eastAsia="Times New Roman"/>
              </w:rPr>
              <w:t>40,35 %</w:t>
            </w:r>
          </w:p>
        </w:tc>
      </w:tr>
      <w:tr w:rsidR="00CA74A8" w14:paraId="75543A0E" w14:textId="77777777">
        <w:trPr>
          <w:tblCellSpacing w:w="15" w:type="dxa"/>
        </w:trPr>
        <w:tc>
          <w:tcPr>
            <w:tcW w:w="0" w:type="auto"/>
            <w:vAlign w:val="center"/>
            <w:hideMark/>
          </w:tcPr>
          <w:p w14:paraId="552B1160" w14:textId="77777777" w:rsidR="00CA74A8" w:rsidRDefault="00000000">
            <w:pPr>
              <w:rPr>
                <w:rFonts w:eastAsia="Times New Roman"/>
              </w:rPr>
            </w:pPr>
            <w:r>
              <w:rPr>
                <w:rFonts w:eastAsia="Times New Roman"/>
              </w:rPr>
              <w:t>Neexistuje preň žiadna finančná podpora.</w:t>
            </w:r>
          </w:p>
        </w:tc>
        <w:tc>
          <w:tcPr>
            <w:tcW w:w="0" w:type="auto"/>
            <w:vAlign w:val="center"/>
            <w:hideMark/>
          </w:tcPr>
          <w:p w14:paraId="70467254" w14:textId="77777777" w:rsidR="00CA74A8" w:rsidRDefault="00000000">
            <w:pPr>
              <w:rPr>
                <w:rFonts w:eastAsia="Times New Roman"/>
              </w:rPr>
            </w:pPr>
            <w:r>
              <w:rPr>
                <w:rFonts w:eastAsia="Times New Roman"/>
              </w:rPr>
              <w:t>21 odpovedí</w:t>
            </w:r>
          </w:p>
        </w:tc>
        <w:tc>
          <w:tcPr>
            <w:tcW w:w="0" w:type="auto"/>
            <w:vAlign w:val="center"/>
            <w:hideMark/>
          </w:tcPr>
          <w:p w14:paraId="599CF447" w14:textId="77777777" w:rsidR="00CA74A8" w:rsidRDefault="00000000">
            <w:pPr>
              <w:rPr>
                <w:rFonts w:eastAsia="Times New Roman"/>
              </w:rPr>
            </w:pPr>
            <w:r>
              <w:rPr>
                <w:rFonts w:eastAsia="Times New Roman"/>
              </w:rPr>
              <w:t>18,42 %</w:t>
            </w:r>
          </w:p>
        </w:tc>
      </w:tr>
      <w:tr w:rsidR="00CA74A8" w14:paraId="699E343F" w14:textId="77777777">
        <w:trPr>
          <w:tblCellSpacing w:w="15" w:type="dxa"/>
        </w:trPr>
        <w:tc>
          <w:tcPr>
            <w:tcW w:w="0" w:type="auto"/>
            <w:vAlign w:val="center"/>
            <w:hideMark/>
          </w:tcPr>
          <w:p w14:paraId="3B442B5D" w14:textId="77777777" w:rsidR="00CA74A8" w:rsidRDefault="00000000">
            <w:pPr>
              <w:rPr>
                <w:rFonts w:eastAsia="Times New Roman"/>
              </w:rPr>
            </w:pPr>
            <w:r>
              <w:rPr>
                <w:rFonts w:eastAsia="Times New Roman"/>
              </w:rPr>
              <w:t>Je príliš náročné ho používať.</w:t>
            </w:r>
          </w:p>
        </w:tc>
        <w:tc>
          <w:tcPr>
            <w:tcW w:w="0" w:type="auto"/>
            <w:vAlign w:val="center"/>
            <w:hideMark/>
          </w:tcPr>
          <w:p w14:paraId="4140676D" w14:textId="77777777" w:rsidR="00CA74A8" w:rsidRDefault="00000000">
            <w:pPr>
              <w:rPr>
                <w:rFonts w:eastAsia="Times New Roman"/>
              </w:rPr>
            </w:pPr>
            <w:r>
              <w:rPr>
                <w:rFonts w:eastAsia="Times New Roman"/>
              </w:rPr>
              <w:t>10 odpovedí</w:t>
            </w:r>
          </w:p>
        </w:tc>
        <w:tc>
          <w:tcPr>
            <w:tcW w:w="0" w:type="auto"/>
            <w:vAlign w:val="center"/>
            <w:hideMark/>
          </w:tcPr>
          <w:p w14:paraId="5ECC95DD" w14:textId="77777777" w:rsidR="00CA74A8" w:rsidRDefault="00000000">
            <w:pPr>
              <w:rPr>
                <w:rFonts w:eastAsia="Times New Roman"/>
              </w:rPr>
            </w:pPr>
            <w:r>
              <w:rPr>
                <w:rFonts w:eastAsia="Times New Roman"/>
              </w:rPr>
              <w:t>8,77 %</w:t>
            </w:r>
          </w:p>
        </w:tc>
      </w:tr>
      <w:tr w:rsidR="00CA74A8" w14:paraId="09F61D46" w14:textId="77777777">
        <w:trPr>
          <w:tblCellSpacing w:w="15" w:type="dxa"/>
        </w:trPr>
        <w:tc>
          <w:tcPr>
            <w:tcW w:w="0" w:type="auto"/>
            <w:vAlign w:val="center"/>
            <w:hideMark/>
          </w:tcPr>
          <w:p w14:paraId="7547437A" w14:textId="77777777" w:rsidR="00CA74A8" w:rsidRDefault="00000000">
            <w:pPr>
              <w:rPr>
                <w:rFonts w:eastAsia="Times New Roman"/>
              </w:rPr>
            </w:pPr>
            <w:r>
              <w:rPr>
                <w:rFonts w:eastAsia="Times New Roman"/>
              </w:rPr>
              <w:t>Nedostatok školení o tom, ako ho používať.</w:t>
            </w:r>
          </w:p>
        </w:tc>
        <w:tc>
          <w:tcPr>
            <w:tcW w:w="0" w:type="auto"/>
            <w:vAlign w:val="center"/>
            <w:hideMark/>
          </w:tcPr>
          <w:p w14:paraId="49F4A36B" w14:textId="77777777" w:rsidR="00CA74A8" w:rsidRDefault="00000000">
            <w:pPr>
              <w:rPr>
                <w:rFonts w:eastAsia="Times New Roman"/>
              </w:rPr>
            </w:pPr>
            <w:r>
              <w:rPr>
                <w:rFonts w:eastAsia="Times New Roman"/>
              </w:rPr>
              <w:t>30 odpovedí</w:t>
            </w:r>
          </w:p>
        </w:tc>
        <w:tc>
          <w:tcPr>
            <w:tcW w:w="0" w:type="auto"/>
            <w:vAlign w:val="center"/>
            <w:hideMark/>
          </w:tcPr>
          <w:p w14:paraId="492E22B4" w14:textId="77777777" w:rsidR="00CA74A8" w:rsidRDefault="00000000">
            <w:pPr>
              <w:rPr>
                <w:rFonts w:eastAsia="Times New Roman"/>
              </w:rPr>
            </w:pPr>
            <w:r>
              <w:rPr>
                <w:rFonts w:eastAsia="Times New Roman"/>
              </w:rPr>
              <w:t>26,32 %</w:t>
            </w:r>
          </w:p>
        </w:tc>
      </w:tr>
      <w:tr w:rsidR="00CA74A8" w14:paraId="178EC746" w14:textId="77777777">
        <w:trPr>
          <w:tblCellSpacing w:w="15" w:type="dxa"/>
        </w:trPr>
        <w:tc>
          <w:tcPr>
            <w:tcW w:w="0" w:type="auto"/>
            <w:vAlign w:val="center"/>
            <w:hideMark/>
          </w:tcPr>
          <w:p w14:paraId="41CDBDA7" w14:textId="77777777" w:rsidR="00CA74A8" w:rsidRDefault="00000000">
            <w:pPr>
              <w:rPr>
                <w:rFonts w:eastAsia="Times New Roman"/>
              </w:rPr>
            </w:pPr>
            <w:r>
              <w:rPr>
                <w:rFonts w:eastAsia="Times New Roman"/>
              </w:rPr>
              <w:t>Ostatné:</w:t>
            </w:r>
          </w:p>
        </w:tc>
        <w:tc>
          <w:tcPr>
            <w:tcW w:w="0" w:type="auto"/>
            <w:vAlign w:val="center"/>
            <w:hideMark/>
          </w:tcPr>
          <w:p w14:paraId="0CF1847E" w14:textId="77777777" w:rsidR="00CA74A8" w:rsidRDefault="00000000">
            <w:pPr>
              <w:rPr>
                <w:rFonts w:eastAsia="Times New Roman"/>
              </w:rPr>
            </w:pPr>
            <w:r>
              <w:rPr>
                <w:rFonts w:eastAsia="Times New Roman"/>
              </w:rPr>
              <w:t>39 odpovedí</w:t>
            </w:r>
          </w:p>
        </w:tc>
        <w:tc>
          <w:tcPr>
            <w:tcW w:w="0" w:type="auto"/>
            <w:vAlign w:val="center"/>
            <w:hideMark/>
          </w:tcPr>
          <w:p w14:paraId="28747A91" w14:textId="77777777" w:rsidR="00CA74A8" w:rsidRDefault="00000000">
            <w:pPr>
              <w:rPr>
                <w:rFonts w:eastAsia="Times New Roman"/>
              </w:rPr>
            </w:pPr>
            <w:r>
              <w:rPr>
                <w:rFonts w:eastAsia="Times New Roman"/>
              </w:rPr>
              <w:t>34,21 %</w:t>
            </w:r>
          </w:p>
        </w:tc>
      </w:tr>
    </w:tbl>
    <w:p w14:paraId="5B7F7D8D" w14:textId="66F9DD23" w:rsidR="00CA74A8" w:rsidRDefault="00000000">
      <w:pPr>
        <w:pStyle w:val="Normlnywebov"/>
      </w:pPr>
      <w:r>
        <w:t xml:space="preserve">Niektorí používatelia odpovedali na túto otázku, aj keď v predchádzajúcej otázke uviedli "áno". Bolo len niekoľko odpovedí "Mám </w:t>
      </w:r>
      <w:r w:rsidR="00DC03C9">
        <w:t>brailový d</w:t>
      </w:r>
      <w:r>
        <w:t xml:space="preserve">isplej, ale nepoužívam ho. </w:t>
      </w:r>
    </w:p>
    <w:p w14:paraId="4500821C" w14:textId="77777777" w:rsidR="00CA74A8" w:rsidRDefault="00000000">
      <w:pPr>
        <w:pStyle w:val="Normlnywebov"/>
      </w:pPr>
      <w:r>
        <w:t>Medzi "inými" odpoveďami bolo možné identifikovať niekoľko kľúčových bodov:</w:t>
      </w:r>
    </w:p>
    <w:p w14:paraId="3F8C37A0" w14:textId="77777777" w:rsidR="00CA74A8" w:rsidRDefault="00000000">
      <w:pPr>
        <w:numPr>
          <w:ilvl w:val="0"/>
          <w:numId w:val="3"/>
        </w:numPr>
        <w:spacing w:before="100" w:beforeAutospacing="1" w:after="100" w:afterAutospacing="1"/>
        <w:rPr>
          <w:rFonts w:eastAsia="Times New Roman"/>
        </w:rPr>
      </w:pPr>
      <w:r>
        <w:rPr>
          <w:rFonts w:eastAsia="Times New Roman"/>
        </w:rPr>
        <w:t>Príliš nízka znalosť Braillovho písma,</w:t>
      </w:r>
    </w:p>
    <w:p w14:paraId="013ECB99" w14:textId="77777777" w:rsidR="00CA74A8" w:rsidRDefault="00000000">
      <w:pPr>
        <w:numPr>
          <w:ilvl w:val="0"/>
          <w:numId w:val="3"/>
        </w:numPr>
        <w:spacing w:before="100" w:beforeAutospacing="1" w:after="100" w:afterAutospacing="1"/>
        <w:rPr>
          <w:rFonts w:eastAsia="Times New Roman"/>
        </w:rPr>
      </w:pPr>
      <w:r>
        <w:rPr>
          <w:rFonts w:eastAsia="Times New Roman"/>
        </w:rPr>
        <w:t>nedostatok služieb pre zobrazenie Braillovho písma v jednotlivých krajinách v zhode s častou potrebou služieb,</w:t>
      </w:r>
    </w:p>
    <w:p w14:paraId="61155138" w14:textId="77777777" w:rsidR="00CA74A8" w:rsidRDefault="00000000">
      <w:pPr>
        <w:numPr>
          <w:ilvl w:val="0"/>
          <w:numId w:val="3"/>
        </w:numPr>
        <w:spacing w:before="100" w:beforeAutospacing="1" w:after="100" w:afterAutospacing="1"/>
        <w:rPr>
          <w:rFonts w:eastAsia="Times New Roman"/>
        </w:rPr>
      </w:pPr>
      <w:r>
        <w:rPr>
          <w:rFonts w:eastAsia="Times New Roman"/>
        </w:rPr>
        <w:t>Nízka podpora tabuliek s Braillovým písmom,</w:t>
      </w:r>
    </w:p>
    <w:p w14:paraId="09D9CABB" w14:textId="5BB11160" w:rsidR="00CA74A8" w:rsidRDefault="00000000">
      <w:pPr>
        <w:numPr>
          <w:ilvl w:val="0"/>
          <w:numId w:val="3"/>
        </w:numPr>
        <w:spacing w:before="100" w:beforeAutospacing="1" w:after="100" w:afterAutospacing="1"/>
        <w:rPr>
          <w:rFonts w:eastAsia="Times New Roman"/>
        </w:rPr>
      </w:pPr>
      <w:r>
        <w:rPr>
          <w:rFonts w:eastAsia="Times New Roman"/>
        </w:rPr>
        <w:t xml:space="preserve">Poruchy alebo častá potreba servisu konkrétnych zariadení, možný trend znižovania kvality </w:t>
      </w:r>
      <w:r w:rsidR="00DC03C9">
        <w:rPr>
          <w:rFonts w:eastAsia="Times New Roman"/>
        </w:rPr>
        <w:t>brailov</w:t>
      </w:r>
      <w:r>
        <w:rPr>
          <w:rFonts w:eastAsia="Times New Roman"/>
        </w:rPr>
        <w:t>ých displejov</w:t>
      </w:r>
    </w:p>
    <w:p w14:paraId="034330C5" w14:textId="77777777" w:rsidR="00CA74A8" w:rsidRDefault="00000000">
      <w:pPr>
        <w:numPr>
          <w:ilvl w:val="0"/>
          <w:numId w:val="3"/>
        </w:numPr>
        <w:spacing w:before="100" w:beforeAutospacing="1" w:after="100" w:afterAutospacing="1"/>
        <w:rPr>
          <w:rFonts w:eastAsia="Times New Roman"/>
        </w:rPr>
      </w:pPr>
      <w:r>
        <w:rPr>
          <w:rFonts w:eastAsia="Times New Roman"/>
        </w:rPr>
        <w:t>odpovede od učiteľov alebo rodičov s nevidiacimi žiakmi alebo deťmi, na to nie je priame použitie</w:t>
      </w:r>
    </w:p>
    <w:p w14:paraId="43B297F5" w14:textId="77777777" w:rsidR="00CA74A8" w:rsidRDefault="00000000">
      <w:pPr>
        <w:numPr>
          <w:ilvl w:val="0"/>
          <w:numId w:val="3"/>
        </w:numPr>
        <w:spacing w:before="100" w:beforeAutospacing="1" w:after="100" w:afterAutospacing="1"/>
        <w:rPr>
          <w:rFonts w:eastAsia="Times New Roman"/>
        </w:rPr>
      </w:pPr>
      <w:r>
        <w:rPr>
          <w:rFonts w:eastAsia="Times New Roman"/>
        </w:rPr>
        <w:t>Odmietnutie zo systému finančnej podpory,</w:t>
      </w:r>
    </w:p>
    <w:p w14:paraId="357C7A28" w14:textId="77777777" w:rsidR="00CA74A8" w:rsidRDefault="00000000">
      <w:pPr>
        <w:numPr>
          <w:ilvl w:val="0"/>
          <w:numId w:val="3"/>
        </w:numPr>
        <w:spacing w:before="100" w:beforeAutospacing="1" w:after="100" w:afterAutospacing="1"/>
        <w:rPr>
          <w:rFonts w:eastAsia="Times New Roman"/>
        </w:rPr>
      </w:pPr>
      <w:r>
        <w:rPr>
          <w:rFonts w:eastAsia="Times New Roman"/>
        </w:rPr>
        <w:t>uprednostňovanie iných asistenčných technológií.</w:t>
      </w:r>
    </w:p>
    <w:p w14:paraId="03672D72" w14:textId="77777777" w:rsidR="00CA74A8" w:rsidRDefault="00CA74A8">
      <w:pPr>
        <w:spacing w:after="240"/>
        <w:rPr>
          <w:rFonts w:eastAsia="Times New Roman"/>
        </w:rPr>
      </w:pPr>
    </w:p>
    <w:p w14:paraId="28472AE2" w14:textId="5AA13C73" w:rsidR="00CA74A8" w:rsidRDefault="00000000">
      <w:pPr>
        <w:pStyle w:val="Nadpis3"/>
        <w:rPr>
          <w:rFonts w:eastAsia="Times New Roman"/>
        </w:rPr>
      </w:pPr>
      <w:r>
        <w:rPr>
          <w:rFonts w:eastAsia="Times New Roman"/>
        </w:rPr>
        <w:lastRenderedPageBreak/>
        <w:t xml:space="preserve">4. Ktorý(é) </w:t>
      </w:r>
      <w:r w:rsidR="00DC03C9">
        <w:rPr>
          <w:rFonts w:eastAsia="Times New Roman"/>
        </w:rPr>
        <w:t>Brailový d</w:t>
      </w:r>
      <w:r>
        <w:rPr>
          <w:rFonts w:eastAsia="Times New Roman"/>
        </w:rPr>
        <w:t>isplej(e) používate? (Ak používate viac ako jeden, uveďte všetky modely a uveďte, kde ich používate, napr. x v škole y v práci a z doma.)</w:t>
      </w:r>
    </w:p>
    <w:p w14:paraId="4D44E9FB" w14:textId="77777777" w:rsidR="00CA74A8" w:rsidRDefault="00000000">
      <w:pPr>
        <w:pStyle w:val="Normlnywebov"/>
      </w:pPr>
      <w:r>
        <w:t>Otvorená otázka.</w:t>
      </w:r>
    </w:p>
    <w:p w14:paraId="67D11FC4" w14:textId="77777777" w:rsidR="00CA74A8" w:rsidRDefault="00000000">
      <w:pPr>
        <w:pStyle w:val="Nadpis4"/>
        <w:rPr>
          <w:rFonts w:eastAsia="Times New Roman"/>
        </w:rPr>
      </w:pPr>
      <w:r>
        <w:rPr>
          <w:rFonts w:eastAsia="Times New Roman"/>
        </w:rPr>
        <w:t>Analýza otázky 4</w:t>
      </w:r>
    </w:p>
    <w:p w14:paraId="5CBC9D62" w14:textId="0C940447" w:rsidR="00CA74A8" w:rsidRDefault="00000000">
      <w:pPr>
        <w:pStyle w:val="Normlnywebov"/>
      </w:pPr>
      <w:r>
        <w:t>V tejto otázke sme nechceli účastníkov obmedzovať danými možnosťami výberu</w:t>
      </w:r>
      <w:r w:rsidR="00DC03C9">
        <w:t xml:space="preserve"> brailového riadka</w:t>
      </w:r>
      <w:r>
        <w:t xml:space="preserve">, čo by mohlo byť nepresné. Radšej sme zvolili otvorenú otázku s poľom odpovede, ktoré mali účastníci vyplniť. Nevýhodou tejto voľby je však nepresné znenie </w:t>
      </w:r>
      <w:r w:rsidR="00DC03C9">
        <w:t>brailov</w:t>
      </w:r>
      <w:r>
        <w:t xml:space="preserve">ých displejov, niekedy s chýbajúcim modelom, niekedy s chýbajúcim výrobcom, niekedy s nesprávne napísanými alebo nezhodnými číslami modelov/verzií. Každopádne sme sa pri interpretácii výsledkov snažili a správne sme dešifrovali </w:t>
      </w:r>
      <w:r w:rsidR="00DC03C9">
        <w:t>brailov</w:t>
      </w:r>
      <w:r>
        <w:t xml:space="preserve">é zobrazenie sledujúce aspoň výrobcu. Každopádne väčšina účastníkov pomerne presne uviedla výrobcu, model alebo dokonca verziu svojich </w:t>
      </w:r>
      <w:r w:rsidR="00DC03C9">
        <w:t>brailov</w:t>
      </w:r>
      <w:r>
        <w:t>ých displejov. Niekoľko informácií sme neuviedli:</w:t>
      </w:r>
    </w:p>
    <w:p w14:paraId="4AEEAA1E" w14:textId="6D926772" w:rsidR="00CA74A8" w:rsidRDefault="00000000">
      <w:pPr>
        <w:numPr>
          <w:ilvl w:val="0"/>
          <w:numId w:val="4"/>
        </w:numPr>
        <w:spacing w:before="100" w:beforeAutospacing="1" w:after="100" w:afterAutospacing="1"/>
        <w:rPr>
          <w:rFonts w:eastAsia="Times New Roman"/>
        </w:rPr>
      </w:pPr>
      <w:r>
        <w:rPr>
          <w:rFonts w:eastAsia="Times New Roman"/>
        </w:rPr>
        <w:t xml:space="preserve">Ak účastník v odpovedi neuviedol model </w:t>
      </w:r>
      <w:r w:rsidR="00DC03C9">
        <w:rPr>
          <w:rFonts w:eastAsia="Times New Roman"/>
        </w:rPr>
        <w:t>brailového d</w:t>
      </w:r>
      <w:r>
        <w:rPr>
          <w:rFonts w:eastAsia="Times New Roman"/>
        </w:rPr>
        <w:t>ispleja, považovali sme ho za najštandardnejší displej od konkrétneho výrobcu. Takže odpoveď "</w:t>
      </w:r>
      <w:proofErr w:type="spellStart"/>
      <w:r>
        <w:rPr>
          <w:rFonts w:eastAsia="Times New Roman"/>
        </w:rPr>
        <w:t>Focus</w:t>
      </w:r>
      <w:proofErr w:type="spellEnd"/>
      <w:r>
        <w:rPr>
          <w:rFonts w:eastAsia="Times New Roman"/>
        </w:rPr>
        <w:t>" sme započítali ako "</w:t>
      </w:r>
      <w:proofErr w:type="spellStart"/>
      <w:r>
        <w:rPr>
          <w:rFonts w:eastAsia="Times New Roman"/>
        </w:rPr>
        <w:t>Vispero</w:t>
      </w:r>
      <w:proofErr w:type="spellEnd"/>
      <w:r>
        <w:rPr>
          <w:rFonts w:eastAsia="Times New Roman"/>
        </w:rPr>
        <w:t xml:space="preserve"> </w:t>
      </w:r>
      <w:proofErr w:type="spellStart"/>
      <w:r>
        <w:rPr>
          <w:rFonts w:eastAsia="Times New Roman"/>
        </w:rPr>
        <w:t>Focus</w:t>
      </w:r>
      <w:proofErr w:type="spellEnd"/>
      <w:r>
        <w:rPr>
          <w:rFonts w:eastAsia="Times New Roman"/>
        </w:rPr>
        <w:t xml:space="preserve"> 40".</w:t>
      </w:r>
    </w:p>
    <w:p w14:paraId="410121DB" w14:textId="2B308A71" w:rsidR="00CA74A8" w:rsidRDefault="00000000">
      <w:pPr>
        <w:numPr>
          <w:ilvl w:val="0"/>
          <w:numId w:val="4"/>
        </w:numPr>
        <w:spacing w:before="100" w:beforeAutospacing="1" w:after="100" w:afterAutospacing="1"/>
        <w:rPr>
          <w:rFonts w:eastAsia="Times New Roman"/>
        </w:rPr>
      </w:pPr>
      <w:r>
        <w:rPr>
          <w:rFonts w:eastAsia="Times New Roman"/>
        </w:rPr>
        <w:t xml:space="preserve">Ak nebol uvedený konkrétny výrobca alebo model, odpoveď sme nezaradili, aj keď uvádzala množstvo použitých </w:t>
      </w:r>
      <w:r w:rsidR="00DC03C9">
        <w:rPr>
          <w:rFonts w:eastAsia="Times New Roman"/>
        </w:rPr>
        <w:t xml:space="preserve">brailových </w:t>
      </w:r>
      <w:r>
        <w:rPr>
          <w:rFonts w:eastAsia="Times New Roman"/>
        </w:rPr>
        <w:t>buniek (na tento účel slúži otázka č. 5). Napriek tomu bolo vynechaných veľmi málo odpovedí.</w:t>
      </w:r>
    </w:p>
    <w:p w14:paraId="637CAA0B" w14:textId="76E86553" w:rsidR="00CA74A8" w:rsidRDefault="00DC03C9">
      <w:pPr>
        <w:numPr>
          <w:ilvl w:val="0"/>
          <w:numId w:val="4"/>
        </w:numPr>
        <w:spacing w:before="100" w:beforeAutospacing="1" w:after="100" w:afterAutospacing="1"/>
        <w:rPr>
          <w:rFonts w:eastAsia="Times New Roman"/>
        </w:rPr>
      </w:pPr>
      <w:r>
        <w:rPr>
          <w:rFonts w:eastAsia="Times New Roman"/>
        </w:rPr>
        <w:t xml:space="preserve">Brailové </w:t>
      </w:r>
      <w:r w:rsidR="00000000">
        <w:rPr>
          <w:rFonts w:eastAsia="Times New Roman"/>
        </w:rPr>
        <w:t xml:space="preserve">displeje </w:t>
      </w:r>
      <w:proofErr w:type="spellStart"/>
      <w:r w:rsidR="00000000">
        <w:rPr>
          <w:rFonts w:eastAsia="Times New Roman"/>
        </w:rPr>
        <w:t>Vispero</w:t>
      </w:r>
      <w:proofErr w:type="spellEnd"/>
      <w:r w:rsidR="00000000">
        <w:rPr>
          <w:rFonts w:eastAsia="Times New Roman"/>
        </w:rPr>
        <w:t xml:space="preserve"> </w:t>
      </w:r>
      <w:proofErr w:type="spellStart"/>
      <w:r w:rsidR="00000000">
        <w:rPr>
          <w:rFonts w:eastAsia="Times New Roman"/>
        </w:rPr>
        <w:t>Focus</w:t>
      </w:r>
      <w:proofErr w:type="spellEnd"/>
      <w:r w:rsidR="00000000">
        <w:rPr>
          <w:rFonts w:eastAsia="Times New Roman"/>
        </w:rPr>
        <w:t>: nesledovali sme verziu generovania, iba množstvo buniek.</w:t>
      </w:r>
    </w:p>
    <w:p w14:paraId="40945FE2" w14:textId="10E80130" w:rsidR="00CA74A8" w:rsidRDefault="00000000">
      <w:pPr>
        <w:numPr>
          <w:ilvl w:val="0"/>
          <w:numId w:val="4"/>
        </w:numPr>
        <w:spacing w:before="100" w:beforeAutospacing="1" w:after="100" w:afterAutospacing="1"/>
        <w:rPr>
          <w:rFonts w:eastAsia="Times New Roman"/>
        </w:rPr>
      </w:pPr>
      <w:proofErr w:type="spellStart"/>
      <w:r>
        <w:rPr>
          <w:rFonts w:eastAsia="Times New Roman"/>
        </w:rPr>
        <w:t>Papenmeier</w:t>
      </w:r>
      <w:proofErr w:type="spellEnd"/>
      <w:r>
        <w:rPr>
          <w:rFonts w:eastAsia="Times New Roman"/>
        </w:rPr>
        <w:t xml:space="preserve">: Bolo ťažké rozlúštiť modely 40-bunkových </w:t>
      </w:r>
      <w:r w:rsidR="00DC03C9">
        <w:rPr>
          <w:rFonts w:eastAsia="Times New Roman"/>
        </w:rPr>
        <w:t>brailov</w:t>
      </w:r>
      <w:r>
        <w:rPr>
          <w:rFonts w:eastAsia="Times New Roman"/>
        </w:rPr>
        <w:t xml:space="preserve">ých displejov, preto sme dali dohromady tri modely 40-bunkových displejov. </w:t>
      </w:r>
    </w:p>
    <w:p w14:paraId="172F2C8F" w14:textId="77777777" w:rsidR="00CA74A8" w:rsidRDefault="00000000">
      <w:pPr>
        <w:numPr>
          <w:ilvl w:val="0"/>
          <w:numId w:val="4"/>
        </w:numPr>
        <w:spacing w:before="100" w:beforeAutospacing="1" w:after="100" w:afterAutospacing="1"/>
        <w:rPr>
          <w:rFonts w:eastAsia="Times New Roman"/>
        </w:rPr>
      </w:pPr>
      <w:proofErr w:type="spellStart"/>
      <w:r>
        <w:rPr>
          <w:rFonts w:eastAsia="Times New Roman"/>
        </w:rPr>
        <w:t>VisioBraille</w:t>
      </w:r>
      <w:proofErr w:type="spellEnd"/>
      <w:r>
        <w:rPr>
          <w:rFonts w:eastAsia="Times New Roman"/>
        </w:rPr>
        <w:t xml:space="preserve">: Bolo ťažké rozlúštiť modely </w:t>
      </w:r>
      <w:proofErr w:type="spellStart"/>
      <w:r>
        <w:rPr>
          <w:rFonts w:eastAsia="Times New Roman"/>
        </w:rPr>
        <w:t>ultra</w:t>
      </w:r>
      <w:proofErr w:type="spellEnd"/>
      <w:r>
        <w:rPr>
          <w:rFonts w:eastAsia="Times New Roman"/>
        </w:rPr>
        <w:t xml:space="preserve">, pro a super </w:t>
      </w:r>
      <w:proofErr w:type="spellStart"/>
      <w:r>
        <w:rPr>
          <w:rFonts w:eastAsia="Times New Roman"/>
        </w:rPr>
        <w:t>vario</w:t>
      </w:r>
      <w:proofErr w:type="spellEnd"/>
      <w:r>
        <w:rPr>
          <w:rFonts w:eastAsia="Times New Roman"/>
        </w:rPr>
        <w:t xml:space="preserve"> </w:t>
      </w:r>
      <w:proofErr w:type="spellStart"/>
      <w:r>
        <w:rPr>
          <w:rFonts w:eastAsia="Times New Roman"/>
        </w:rPr>
        <w:t>braillských</w:t>
      </w:r>
      <w:proofErr w:type="spellEnd"/>
      <w:r>
        <w:rPr>
          <w:rFonts w:eastAsia="Times New Roman"/>
        </w:rPr>
        <w:t xml:space="preserve"> displejov, preto sme zostavili modely na základe počtu buniek. </w:t>
      </w:r>
    </w:p>
    <w:p w14:paraId="07CD1A0F" w14:textId="77777777" w:rsidR="00CA74A8" w:rsidRDefault="00000000">
      <w:pPr>
        <w:numPr>
          <w:ilvl w:val="0"/>
          <w:numId w:val="4"/>
        </w:numPr>
        <w:spacing w:before="100" w:beforeAutospacing="1" w:after="100" w:afterAutospacing="1"/>
        <w:rPr>
          <w:rFonts w:eastAsia="Times New Roman"/>
        </w:rPr>
      </w:pPr>
      <w:proofErr w:type="spellStart"/>
      <w:r>
        <w:rPr>
          <w:rFonts w:eastAsia="Times New Roman"/>
        </w:rPr>
        <w:t>Orbit</w:t>
      </w:r>
      <w:proofErr w:type="spellEnd"/>
      <w:r>
        <w:rPr>
          <w:rFonts w:eastAsia="Times New Roman"/>
        </w:rPr>
        <w:t xml:space="preserve"> </w:t>
      </w:r>
      <w:proofErr w:type="spellStart"/>
      <w:r>
        <w:rPr>
          <w:rFonts w:eastAsia="Times New Roman"/>
        </w:rPr>
        <w:t>Reader</w:t>
      </w:r>
      <w:proofErr w:type="spellEnd"/>
      <w:r>
        <w:rPr>
          <w:rFonts w:eastAsia="Times New Roman"/>
        </w:rPr>
        <w:t xml:space="preserve"> bol zriedkavo špecifikovaný ako </w:t>
      </w:r>
      <w:proofErr w:type="spellStart"/>
      <w:r>
        <w:rPr>
          <w:rFonts w:eastAsia="Times New Roman"/>
        </w:rPr>
        <w:t>Orbit</w:t>
      </w:r>
      <w:proofErr w:type="spellEnd"/>
      <w:r>
        <w:rPr>
          <w:rFonts w:eastAsia="Times New Roman"/>
        </w:rPr>
        <w:t xml:space="preserve"> </w:t>
      </w:r>
      <w:proofErr w:type="spellStart"/>
      <w:r>
        <w:rPr>
          <w:rFonts w:eastAsia="Times New Roman"/>
        </w:rPr>
        <w:t>Reader</w:t>
      </w:r>
      <w:proofErr w:type="spellEnd"/>
      <w:r>
        <w:rPr>
          <w:rFonts w:eastAsia="Times New Roman"/>
        </w:rPr>
        <w:t xml:space="preserve"> 20 alebo </w:t>
      </w:r>
      <w:proofErr w:type="spellStart"/>
      <w:r>
        <w:rPr>
          <w:rFonts w:eastAsia="Times New Roman"/>
        </w:rPr>
        <w:t>Orbit</w:t>
      </w:r>
      <w:proofErr w:type="spellEnd"/>
      <w:r>
        <w:rPr>
          <w:rFonts w:eastAsia="Times New Roman"/>
        </w:rPr>
        <w:t xml:space="preserve"> </w:t>
      </w:r>
      <w:proofErr w:type="spellStart"/>
      <w:r>
        <w:rPr>
          <w:rFonts w:eastAsia="Times New Roman"/>
        </w:rPr>
        <w:t>Reader</w:t>
      </w:r>
      <w:proofErr w:type="spellEnd"/>
      <w:r>
        <w:rPr>
          <w:rFonts w:eastAsia="Times New Roman"/>
        </w:rPr>
        <w:t xml:space="preserve"> 20 Plus. Odpoveď "20 Plus" sa zaznamenala len vtedy, keď bolo uvedené "plus", inak sa počítala ako </w:t>
      </w:r>
      <w:proofErr w:type="spellStart"/>
      <w:r>
        <w:rPr>
          <w:rFonts w:eastAsia="Times New Roman"/>
        </w:rPr>
        <w:t>Orbit</w:t>
      </w:r>
      <w:proofErr w:type="spellEnd"/>
      <w:r>
        <w:rPr>
          <w:rFonts w:eastAsia="Times New Roman"/>
        </w:rPr>
        <w:t xml:space="preserve"> </w:t>
      </w:r>
      <w:proofErr w:type="spellStart"/>
      <w:r>
        <w:rPr>
          <w:rFonts w:eastAsia="Times New Roman"/>
        </w:rPr>
        <w:t>Reader</w:t>
      </w:r>
      <w:proofErr w:type="spellEnd"/>
      <w:r>
        <w:rPr>
          <w:rFonts w:eastAsia="Times New Roman"/>
        </w:rPr>
        <w:t xml:space="preserve"> 20. </w:t>
      </w:r>
    </w:p>
    <w:p w14:paraId="626D5616" w14:textId="366ED9EB" w:rsidR="00CA74A8" w:rsidRDefault="00000000">
      <w:pPr>
        <w:pStyle w:val="Normlnywebov"/>
      </w:pPr>
      <w:r>
        <w:t xml:space="preserve">Výsledky najpoužívanejších </w:t>
      </w:r>
      <w:r w:rsidR="00DC03C9">
        <w:t>brailov</w:t>
      </w:r>
      <w:r>
        <w:t>ých displejov účastníkov tohto prieskumu sú uvedené v nasledujúcej tabuľke a pod ňou: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7"/>
        <w:gridCol w:w="1677"/>
        <w:gridCol w:w="968"/>
      </w:tblGrid>
      <w:tr w:rsidR="00CA74A8" w14:paraId="2AF87C20" w14:textId="77777777">
        <w:trPr>
          <w:tblHeader/>
          <w:tblCellSpacing w:w="15" w:type="dxa"/>
        </w:trPr>
        <w:tc>
          <w:tcPr>
            <w:tcW w:w="0" w:type="auto"/>
            <w:vAlign w:val="center"/>
            <w:hideMark/>
          </w:tcPr>
          <w:p w14:paraId="178C8361" w14:textId="61E91E02" w:rsidR="00CA74A8" w:rsidRDefault="00DC03C9">
            <w:pPr>
              <w:jc w:val="center"/>
              <w:rPr>
                <w:rFonts w:eastAsia="Times New Roman"/>
                <w:b/>
                <w:bCs/>
              </w:rPr>
            </w:pPr>
            <w:r>
              <w:rPr>
                <w:rFonts w:eastAsia="Times New Roman"/>
                <w:b/>
                <w:bCs/>
              </w:rPr>
              <w:t>Brailový d</w:t>
            </w:r>
            <w:r w:rsidR="00000000">
              <w:rPr>
                <w:rFonts w:eastAsia="Times New Roman"/>
                <w:b/>
                <w:bCs/>
              </w:rPr>
              <w:t>isplej</w:t>
            </w:r>
          </w:p>
        </w:tc>
        <w:tc>
          <w:tcPr>
            <w:tcW w:w="0" w:type="auto"/>
            <w:vAlign w:val="center"/>
            <w:hideMark/>
          </w:tcPr>
          <w:p w14:paraId="0498DD9C" w14:textId="77777777" w:rsidR="00CA74A8" w:rsidRDefault="00000000">
            <w:pPr>
              <w:jc w:val="center"/>
              <w:rPr>
                <w:rFonts w:eastAsia="Times New Roman"/>
                <w:b/>
                <w:bCs/>
              </w:rPr>
            </w:pPr>
            <w:r>
              <w:rPr>
                <w:rFonts w:eastAsia="Times New Roman"/>
                <w:b/>
                <w:bCs/>
              </w:rPr>
              <w:t>celkový počet odpovedí</w:t>
            </w:r>
          </w:p>
        </w:tc>
        <w:tc>
          <w:tcPr>
            <w:tcW w:w="0" w:type="auto"/>
            <w:vAlign w:val="center"/>
            <w:hideMark/>
          </w:tcPr>
          <w:p w14:paraId="777A5414" w14:textId="77777777" w:rsidR="00CA74A8" w:rsidRDefault="00000000">
            <w:pPr>
              <w:jc w:val="center"/>
              <w:rPr>
                <w:rFonts w:eastAsia="Times New Roman"/>
                <w:b/>
                <w:bCs/>
              </w:rPr>
            </w:pPr>
            <w:r>
              <w:rPr>
                <w:rFonts w:eastAsia="Times New Roman"/>
                <w:b/>
                <w:bCs/>
              </w:rPr>
              <w:t>percento</w:t>
            </w:r>
          </w:p>
        </w:tc>
      </w:tr>
      <w:tr w:rsidR="00CA74A8" w14:paraId="16D6C9B6" w14:textId="77777777">
        <w:trPr>
          <w:tblCellSpacing w:w="15" w:type="dxa"/>
        </w:trPr>
        <w:tc>
          <w:tcPr>
            <w:tcW w:w="0" w:type="auto"/>
            <w:vAlign w:val="center"/>
            <w:hideMark/>
          </w:tcPr>
          <w:p w14:paraId="19BEB104" w14:textId="77777777" w:rsidR="00CA74A8" w:rsidRDefault="00000000">
            <w:pPr>
              <w:rPr>
                <w:rFonts w:eastAsia="Times New Roman"/>
              </w:rPr>
            </w:pPr>
            <w:proofErr w:type="spellStart"/>
            <w:r>
              <w:rPr>
                <w:rFonts w:eastAsia="Times New Roman"/>
              </w:rPr>
              <w:t>Vispero</w:t>
            </w:r>
            <w:proofErr w:type="spellEnd"/>
            <w:r>
              <w:rPr>
                <w:rFonts w:eastAsia="Times New Roman"/>
              </w:rPr>
              <w:t xml:space="preserve"> </w:t>
            </w:r>
            <w:proofErr w:type="spellStart"/>
            <w:r>
              <w:rPr>
                <w:rFonts w:eastAsia="Times New Roman"/>
              </w:rPr>
              <w:t>Focus</w:t>
            </w:r>
            <w:proofErr w:type="spellEnd"/>
            <w:r>
              <w:rPr>
                <w:rFonts w:eastAsia="Times New Roman"/>
              </w:rPr>
              <w:t xml:space="preserve"> 40</w:t>
            </w:r>
          </w:p>
        </w:tc>
        <w:tc>
          <w:tcPr>
            <w:tcW w:w="0" w:type="auto"/>
            <w:vAlign w:val="center"/>
            <w:hideMark/>
          </w:tcPr>
          <w:p w14:paraId="4399B4AE" w14:textId="77777777" w:rsidR="00CA74A8" w:rsidRDefault="00000000">
            <w:pPr>
              <w:rPr>
                <w:rFonts w:eastAsia="Times New Roman"/>
              </w:rPr>
            </w:pPr>
            <w:r>
              <w:rPr>
                <w:rFonts w:eastAsia="Times New Roman"/>
              </w:rPr>
              <w:t>317</w:t>
            </w:r>
          </w:p>
        </w:tc>
        <w:tc>
          <w:tcPr>
            <w:tcW w:w="0" w:type="auto"/>
            <w:vAlign w:val="center"/>
            <w:hideMark/>
          </w:tcPr>
          <w:p w14:paraId="7AB542F6" w14:textId="77777777" w:rsidR="00CA74A8" w:rsidRDefault="00000000">
            <w:pPr>
              <w:rPr>
                <w:rFonts w:eastAsia="Times New Roman"/>
              </w:rPr>
            </w:pPr>
            <w:r>
              <w:rPr>
                <w:rFonts w:eastAsia="Times New Roman"/>
              </w:rPr>
              <w:t>37,78 %</w:t>
            </w:r>
          </w:p>
        </w:tc>
      </w:tr>
      <w:tr w:rsidR="00CA74A8" w14:paraId="5E130808" w14:textId="77777777">
        <w:trPr>
          <w:tblCellSpacing w:w="15" w:type="dxa"/>
        </w:trPr>
        <w:tc>
          <w:tcPr>
            <w:tcW w:w="0" w:type="auto"/>
            <w:vAlign w:val="center"/>
            <w:hideMark/>
          </w:tcPr>
          <w:p w14:paraId="490505C9" w14:textId="77777777" w:rsidR="00CA74A8" w:rsidRDefault="00000000">
            <w:pPr>
              <w:rPr>
                <w:rFonts w:eastAsia="Times New Roman"/>
              </w:rPr>
            </w:pPr>
            <w:proofErr w:type="spellStart"/>
            <w:r>
              <w:rPr>
                <w:rFonts w:eastAsia="Times New Roman"/>
              </w:rPr>
              <w:t>Papenmeier</w:t>
            </w:r>
            <w:proofErr w:type="spellEnd"/>
            <w:r>
              <w:rPr>
                <w:rFonts w:eastAsia="Times New Roman"/>
              </w:rPr>
              <w:t xml:space="preserve"> (tri modely: </w:t>
            </w:r>
            <w:proofErr w:type="spellStart"/>
            <w:r>
              <w:rPr>
                <w:rFonts w:eastAsia="Times New Roman"/>
              </w:rPr>
              <w:t>Braillex</w:t>
            </w:r>
            <w:proofErr w:type="spellEnd"/>
            <w:r>
              <w:rPr>
                <w:rFonts w:eastAsia="Times New Roman"/>
              </w:rPr>
              <w:t xml:space="preserve"> El 40C a </w:t>
            </w:r>
            <w:proofErr w:type="spellStart"/>
            <w:r>
              <w:rPr>
                <w:rFonts w:eastAsia="Times New Roman"/>
              </w:rPr>
              <w:t>Braillex</w:t>
            </w:r>
            <w:proofErr w:type="spellEnd"/>
            <w:r>
              <w:rPr>
                <w:rFonts w:eastAsia="Times New Roman"/>
              </w:rPr>
              <w:t xml:space="preserve"> Live/Live+)</w:t>
            </w:r>
          </w:p>
        </w:tc>
        <w:tc>
          <w:tcPr>
            <w:tcW w:w="0" w:type="auto"/>
            <w:vAlign w:val="center"/>
            <w:hideMark/>
          </w:tcPr>
          <w:p w14:paraId="60BBD279" w14:textId="77777777" w:rsidR="00CA74A8" w:rsidRDefault="00000000">
            <w:pPr>
              <w:rPr>
                <w:rFonts w:eastAsia="Times New Roman"/>
              </w:rPr>
            </w:pPr>
            <w:r>
              <w:rPr>
                <w:rFonts w:eastAsia="Times New Roman"/>
              </w:rPr>
              <w:t>72</w:t>
            </w:r>
          </w:p>
        </w:tc>
        <w:tc>
          <w:tcPr>
            <w:tcW w:w="0" w:type="auto"/>
            <w:vAlign w:val="center"/>
            <w:hideMark/>
          </w:tcPr>
          <w:p w14:paraId="20865FB9" w14:textId="77777777" w:rsidR="00CA74A8" w:rsidRDefault="00000000">
            <w:pPr>
              <w:rPr>
                <w:rFonts w:eastAsia="Times New Roman"/>
              </w:rPr>
            </w:pPr>
            <w:r>
              <w:rPr>
                <w:rFonts w:eastAsia="Times New Roman"/>
              </w:rPr>
              <w:t>8,58 %</w:t>
            </w:r>
          </w:p>
        </w:tc>
      </w:tr>
      <w:tr w:rsidR="00CA74A8" w14:paraId="2BCAD092" w14:textId="77777777">
        <w:trPr>
          <w:tblCellSpacing w:w="15" w:type="dxa"/>
        </w:trPr>
        <w:tc>
          <w:tcPr>
            <w:tcW w:w="0" w:type="auto"/>
            <w:vAlign w:val="center"/>
            <w:hideMark/>
          </w:tcPr>
          <w:p w14:paraId="1B281438" w14:textId="77777777" w:rsidR="00CA74A8" w:rsidRDefault="00000000">
            <w:pPr>
              <w:rPr>
                <w:rFonts w:eastAsia="Times New Roman"/>
              </w:rPr>
            </w:pPr>
            <w:proofErr w:type="spellStart"/>
            <w:r>
              <w:rPr>
                <w:rFonts w:eastAsia="Times New Roman"/>
              </w:rPr>
              <w:t>Humanware</w:t>
            </w:r>
            <w:proofErr w:type="spellEnd"/>
            <w:r>
              <w:rPr>
                <w:rFonts w:eastAsia="Times New Roman"/>
              </w:rPr>
              <w:t xml:space="preserve"> </w:t>
            </w:r>
            <w:proofErr w:type="spellStart"/>
            <w:r>
              <w:rPr>
                <w:rFonts w:eastAsia="Times New Roman"/>
              </w:rPr>
              <w:t>Brailliant</w:t>
            </w:r>
            <w:proofErr w:type="spellEnd"/>
            <w:r>
              <w:rPr>
                <w:rFonts w:eastAsia="Times New Roman"/>
              </w:rPr>
              <w:t xml:space="preserve"> BI-40X</w:t>
            </w:r>
          </w:p>
        </w:tc>
        <w:tc>
          <w:tcPr>
            <w:tcW w:w="0" w:type="auto"/>
            <w:vAlign w:val="center"/>
            <w:hideMark/>
          </w:tcPr>
          <w:p w14:paraId="6B9C5EBD" w14:textId="77777777" w:rsidR="00CA74A8" w:rsidRDefault="00000000">
            <w:pPr>
              <w:rPr>
                <w:rFonts w:eastAsia="Times New Roman"/>
              </w:rPr>
            </w:pPr>
            <w:r>
              <w:rPr>
                <w:rFonts w:eastAsia="Times New Roman"/>
              </w:rPr>
              <w:t>66</w:t>
            </w:r>
          </w:p>
        </w:tc>
        <w:tc>
          <w:tcPr>
            <w:tcW w:w="0" w:type="auto"/>
            <w:vAlign w:val="center"/>
            <w:hideMark/>
          </w:tcPr>
          <w:p w14:paraId="68EB73EA" w14:textId="77777777" w:rsidR="00CA74A8" w:rsidRDefault="00000000">
            <w:pPr>
              <w:rPr>
                <w:rFonts w:eastAsia="Times New Roman"/>
              </w:rPr>
            </w:pPr>
            <w:r>
              <w:rPr>
                <w:rFonts w:eastAsia="Times New Roman"/>
              </w:rPr>
              <w:t>7,87 %</w:t>
            </w:r>
          </w:p>
        </w:tc>
      </w:tr>
      <w:tr w:rsidR="00CA74A8" w14:paraId="0B96BD26" w14:textId="77777777">
        <w:trPr>
          <w:tblCellSpacing w:w="15" w:type="dxa"/>
        </w:trPr>
        <w:tc>
          <w:tcPr>
            <w:tcW w:w="0" w:type="auto"/>
            <w:vAlign w:val="center"/>
            <w:hideMark/>
          </w:tcPr>
          <w:p w14:paraId="1EB02E7C" w14:textId="77777777" w:rsidR="00CA74A8" w:rsidRDefault="00000000">
            <w:pPr>
              <w:rPr>
                <w:rFonts w:eastAsia="Times New Roman"/>
              </w:rPr>
            </w:pPr>
            <w:proofErr w:type="spellStart"/>
            <w:r>
              <w:rPr>
                <w:rFonts w:eastAsia="Times New Roman"/>
              </w:rPr>
              <w:t>VisioBraille</w:t>
            </w:r>
            <w:proofErr w:type="spellEnd"/>
            <w:r>
              <w:rPr>
                <w:rFonts w:eastAsia="Times New Roman"/>
              </w:rPr>
              <w:t xml:space="preserve"> </w:t>
            </w:r>
            <w:proofErr w:type="spellStart"/>
            <w:r>
              <w:rPr>
                <w:rFonts w:eastAsia="Times New Roman"/>
              </w:rPr>
              <w:t>Vario</w:t>
            </w:r>
            <w:proofErr w:type="spellEnd"/>
            <w:r>
              <w:rPr>
                <w:rFonts w:eastAsia="Times New Roman"/>
              </w:rPr>
              <w:t xml:space="preserve"> </w:t>
            </w:r>
            <w:proofErr w:type="spellStart"/>
            <w:r>
              <w:rPr>
                <w:rFonts w:eastAsia="Times New Roman"/>
              </w:rPr>
              <w:t>Ultra</w:t>
            </w:r>
            <w:proofErr w:type="spellEnd"/>
            <w:r>
              <w:rPr>
                <w:rFonts w:eastAsia="Times New Roman"/>
              </w:rPr>
              <w:t xml:space="preserve"> 40 (tiež </w:t>
            </w:r>
            <w:proofErr w:type="spellStart"/>
            <w:r>
              <w:rPr>
                <w:rFonts w:eastAsia="Times New Roman"/>
              </w:rPr>
              <w:t>Baum</w:t>
            </w:r>
            <w:proofErr w:type="spellEnd"/>
            <w:r>
              <w:rPr>
                <w:rFonts w:eastAsia="Times New Roman"/>
              </w:rPr>
              <w:t xml:space="preserve"> </w:t>
            </w:r>
            <w:proofErr w:type="spellStart"/>
            <w:r>
              <w:rPr>
                <w:rFonts w:eastAsia="Times New Roman"/>
              </w:rPr>
              <w:t>Vario</w:t>
            </w:r>
            <w:proofErr w:type="spellEnd"/>
            <w:r>
              <w:rPr>
                <w:rFonts w:eastAsia="Times New Roman"/>
              </w:rPr>
              <w:t xml:space="preserve"> 40)</w:t>
            </w:r>
          </w:p>
        </w:tc>
        <w:tc>
          <w:tcPr>
            <w:tcW w:w="0" w:type="auto"/>
            <w:vAlign w:val="center"/>
            <w:hideMark/>
          </w:tcPr>
          <w:p w14:paraId="67F3FC6C" w14:textId="77777777" w:rsidR="00CA74A8" w:rsidRDefault="00000000">
            <w:pPr>
              <w:rPr>
                <w:rFonts w:eastAsia="Times New Roman"/>
              </w:rPr>
            </w:pPr>
            <w:r>
              <w:rPr>
                <w:rFonts w:eastAsia="Times New Roman"/>
              </w:rPr>
              <w:t>64</w:t>
            </w:r>
          </w:p>
        </w:tc>
        <w:tc>
          <w:tcPr>
            <w:tcW w:w="0" w:type="auto"/>
            <w:vAlign w:val="center"/>
            <w:hideMark/>
          </w:tcPr>
          <w:p w14:paraId="1627AFFA" w14:textId="77777777" w:rsidR="00CA74A8" w:rsidRDefault="00000000">
            <w:pPr>
              <w:rPr>
                <w:rFonts w:eastAsia="Times New Roman"/>
              </w:rPr>
            </w:pPr>
            <w:r>
              <w:rPr>
                <w:rFonts w:eastAsia="Times New Roman"/>
              </w:rPr>
              <w:t>7,63 %</w:t>
            </w:r>
          </w:p>
        </w:tc>
      </w:tr>
      <w:tr w:rsidR="00CA74A8" w14:paraId="1ECCBF02" w14:textId="77777777">
        <w:trPr>
          <w:tblCellSpacing w:w="15" w:type="dxa"/>
        </w:trPr>
        <w:tc>
          <w:tcPr>
            <w:tcW w:w="0" w:type="auto"/>
            <w:vAlign w:val="center"/>
            <w:hideMark/>
          </w:tcPr>
          <w:p w14:paraId="30E31E8B" w14:textId="77777777" w:rsidR="00CA74A8" w:rsidRDefault="00000000">
            <w:pPr>
              <w:rPr>
                <w:rFonts w:eastAsia="Times New Roman"/>
              </w:rPr>
            </w:pPr>
            <w:proofErr w:type="spellStart"/>
            <w:r>
              <w:rPr>
                <w:rFonts w:eastAsia="Times New Roman"/>
              </w:rPr>
              <w:t>Humanware</w:t>
            </w:r>
            <w:proofErr w:type="spellEnd"/>
            <w:r>
              <w:rPr>
                <w:rFonts w:eastAsia="Times New Roman"/>
              </w:rPr>
              <w:t xml:space="preserve"> </w:t>
            </w:r>
            <w:proofErr w:type="spellStart"/>
            <w:r>
              <w:rPr>
                <w:rFonts w:eastAsia="Times New Roman"/>
              </w:rPr>
              <w:t>Brailliant</w:t>
            </w:r>
            <w:proofErr w:type="spellEnd"/>
            <w:r>
              <w:rPr>
                <w:rFonts w:eastAsia="Times New Roman"/>
              </w:rPr>
              <w:t xml:space="preserve"> BI-20</w:t>
            </w:r>
          </w:p>
        </w:tc>
        <w:tc>
          <w:tcPr>
            <w:tcW w:w="0" w:type="auto"/>
            <w:vAlign w:val="center"/>
            <w:hideMark/>
          </w:tcPr>
          <w:p w14:paraId="141775C4" w14:textId="77777777" w:rsidR="00CA74A8" w:rsidRDefault="00000000">
            <w:pPr>
              <w:rPr>
                <w:rFonts w:eastAsia="Times New Roman"/>
              </w:rPr>
            </w:pPr>
            <w:r>
              <w:rPr>
                <w:rFonts w:eastAsia="Times New Roman"/>
              </w:rPr>
              <w:t>60</w:t>
            </w:r>
          </w:p>
        </w:tc>
        <w:tc>
          <w:tcPr>
            <w:tcW w:w="0" w:type="auto"/>
            <w:vAlign w:val="center"/>
            <w:hideMark/>
          </w:tcPr>
          <w:p w14:paraId="630DADAD" w14:textId="77777777" w:rsidR="00CA74A8" w:rsidRDefault="00000000">
            <w:pPr>
              <w:rPr>
                <w:rFonts w:eastAsia="Times New Roman"/>
              </w:rPr>
            </w:pPr>
            <w:r>
              <w:rPr>
                <w:rFonts w:eastAsia="Times New Roman"/>
              </w:rPr>
              <w:t>7,15 %</w:t>
            </w:r>
          </w:p>
        </w:tc>
      </w:tr>
      <w:tr w:rsidR="00CA74A8" w14:paraId="3A4225A0" w14:textId="77777777">
        <w:trPr>
          <w:tblCellSpacing w:w="15" w:type="dxa"/>
        </w:trPr>
        <w:tc>
          <w:tcPr>
            <w:tcW w:w="0" w:type="auto"/>
            <w:vAlign w:val="center"/>
            <w:hideMark/>
          </w:tcPr>
          <w:p w14:paraId="2FC87E8D" w14:textId="77777777" w:rsidR="00CA74A8" w:rsidRDefault="00000000">
            <w:pPr>
              <w:rPr>
                <w:rFonts w:eastAsia="Times New Roman"/>
              </w:rPr>
            </w:pPr>
            <w:proofErr w:type="spellStart"/>
            <w:r>
              <w:rPr>
                <w:rFonts w:eastAsia="Times New Roman"/>
              </w:rPr>
              <w:t>Papenmeier</w:t>
            </w:r>
            <w:proofErr w:type="spellEnd"/>
            <w:r>
              <w:rPr>
                <w:rFonts w:eastAsia="Times New Roman"/>
              </w:rPr>
              <w:t xml:space="preserve"> </w:t>
            </w:r>
            <w:proofErr w:type="spellStart"/>
            <w:r>
              <w:rPr>
                <w:rFonts w:eastAsia="Times New Roman"/>
              </w:rPr>
              <w:t>Braillex</w:t>
            </w:r>
            <w:proofErr w:type="spellEnd"/>
            <w:r>
              <w:rPr>
                <w:rFonts w:eastAsia="Times New Roman"/>
              </w:rPr>
              <w:t xml:space="preserve"> EL 80C</w:t>
            </w:r>
          </w:p>
        </w:tc>
        <w:tc>
          <w:tcPr>
            <w:tcW w:w="0" w:type="auto"/>
            <w:vAlign w:val="center"/>
            <w:hideMark/>
          </w:tcPr>
          <w:p w14:paraId="39ABC45C" w14:textId="77777777" w:rsidR="00CA74A8" w:rsidRDefault="00000000">
            <w:pPr>
              <w:rPr>
                <w:rFonts w:eastAsia="Times New Roman"/>
              </w:rPr>
            </w:pPr>
            <w:r>
              <w:rPr>
                <w:rFonts w:eastAsia="Times New Roman"/>
              </w:rPr>
              <w:t>57</w:t>
            </w:r>
          </w:p>
        </w:tc>
        <w:tc>
          <w:tcPr>
            <w:tcW w:w="0" w:type="auto"/>
            <w:vAlign w:val="center"/>
            <w:hideMark/>
          </w:tcPr>
          <w:p w14:paraId="0D98CECC" w14:textId="77777777" w:rsidR="00CA74A8" w:rsidRDefault="00000000">
            <w:pPr>
              <w:rPr>
                <w:rFonts w:eastAsia="Times New Roman"/>
              </w:rPr>
            </w:pPr>
            <w:r>
              <w:rPr>
                <w:rFonts w:eastAsia="Times New Roman"/>
              </w:rPr>
              <w:t>6,79 %</w:t>
            </w:r>
          </w:p>
        </w:tc>
      </w:tr>
      <w:tr w:rsidR="00CA74A8" w14:paraId="0F56E99C" w14:textId="77777777">
        <w:trPr>
          <w:tblCellSpacing w:w="15" w:type="dxa"/>
        </w:trPr>
        <w:tc>
          <w:tcPr>
            <w:tcW w:w="0" w:type="auto"/>
            <w:vAlign w:val="center"/>
            <w:hideMark/>
          </w:tcPr>
          <w:p w14:paraId="16AA49D6" w14:textId="77777777" w:rsidR="00CA74A8" w:rsidRDefault="00000000">
            <w:pPr>
              <w:rPr>
                <w:rFonts w:eastAsia="Times New Roman"/>
              </w:rPr>
            </w:pPr>
            <w:proofErr w:type="spellStart"/>
            <w:r>
              <w:rPr>
                <w:rFonts w:eastAsia="Times New Roman"/>
              </w:rPr>
              <w:t>Vispero</w:t>
            </w:r>
            <w:proofErr w:type="spellEnd"/>
            <w:r>
              <w:rPr>
                <w:rFonts w:eastAsia="Times New Roman"/>
              </w:rPr>
              <w:t xml:space="preserve"> </w:t>
            </w:r>
            <w:proofErr w:type="spellStart"/>
            <w:r>
              <w:rPr>
                <w:rFonts w:eastAsia="Times New Roman"/>
              </w:rPr>
              <w:t>Focus</w:t>
            </w:r>
            <w:proofErr w:type="spellEnd"/>
            <w:r>
              <w:rPr>
                <w:rFonts w:eastAsia="Times New Roman"/>
              </w:rPr>
              <w:t xml:space="preserve"> 14</w:t>
            </w:r>
          </w:p>
        </w:tc>
        <w:tc>
          <w:tcPr>
            <w:tcW w:w="0" w:type="auto"/>
            <w:vAlign w:val="center"/>
            <w:hideMark/>
          </w:tcPr>
          <w:p w14:paraId="1DDF6100" w14:textId="77777777" w:rsidR="00CA74A8" w:rsidRDefault="00000000">
            <w:pPr>
              <w:rPr>
                <w:rFonts w:eastAsia="Times New Roman"/>
              </w:rPr>
            </w:pPr>
            <w:r>
              <w:rPr>
                <w:rFonts w:eastAsia="Times New Roman"/>
              </w:rPr>
              <w:t>55</w:t>
            </w:r>
          </w:p>
        </w:tc>
        <w:tc>
          <w:tcPr>
            <w:tcW w:w="0" w:type="auto"/>
            <w:vAlign w:val="center"/>
            <w:hideMark/>
          </w:tcPr>
          <w:p w14:paraId="1D98F0B4" w14:textId="77777777" w:rsidR="00CA74A8" w:rsidRDefault="00000000">
            <w:pPr>
              <w:rPr>
                <w:rFonts w:eastAsia="Times New Roman"/>
              </w:rPr>
            </w:pPr>
            <w:r>
              <w:rPr>
                <w:rFonts w:eastAsia="Times New Roman"/>
              </w:rPr>
              <w:t>6,56 %</w:t>
            </w:r>
          </w:p>
        </w:tc>
      </w:tr>
      <w:tr w:rsidR="00CA74A8" w14:paraId="5AAAF6AB" w14:textId="77777777">
        <w:trPr>
          <w:tblCellSpacing w:w="15" w:type="dxa"/>
        </w:trPr>
        <w:tc>
          <w:tcPr>
            <w:tcW w:w="0" w:type="auto"/>
            <w:vAlign w:val="center"/>
            <w:hideMark/>
          </w:tcPr>
          <w:p w14:paraId="144CAC56" w14:textId="77777777" w:rsidR="00CA74A8" w:rsidRDefault="00000000">
            <w:pPr>
              <w:rPr>
                <w:rFonts w:eastAsia="Times New Roman"/>
              </w:rPr>
            </w:pPr>
            <w:proofErr w:type="spellStart"/>
            <w:r>
              <w:rPr>
                <w:rFonts w:eastAsia="Times New Roman"/>
              </w:rPr>
              <w:t>Humanware</w:t>
            </w:r>
            <w:proofErr w:type="spellEnd"/>
            <w:r>
              <w:rPr>
                <w:rFonts w:eastAsia="Times New Roman"/>
              </w:rPr>
              <w:t xml:space="preserve">/APH </w:t>
            </w:r>
            <w:proofErr w:type="spellStart"/>
            <w:r>
              <w:rPr>
                <w:rFonts w:eastAsia="Times New Roman"/>
              </w:rPr>
              <w:t>Mantis</w:t>
            </w:r>
            <w:proofErr w:type="spellEnd"/>
            <w:r>
              <w:rPr>
                <w:rFonts w:eastAsia="Times New Roman"/>
              </w:rPr>
              <w:t xml:space="preserve"> Q40</w:t>
            </w:r>
          </w:p>
        </w:tc>
        <w:tc>
          <w:tcPr>
            <w:tcW w:w="0" w:type="auto"/>
            <w:vAlign w:val="center"/>
            <w:hideMark/>
          </w:tcPr>
          <w:p w14:paraId="5C7C2E97" w14:textId="77777777" w:rsidR="00CA74A8" w:rsidRDefault="00000000">
            <w:pPr>
              <w:rPr>
                <w:rFonts w:eastAsia="Times New Roman"/>
              </w:rPr>
            </w:pPr>
            <w:r>
              <w:rPr>
                <w:rFonts w:eastAsia="Times New Roman"/>
              </w:rPr>
              <w:t>55</w:t>
            </w:r>
          </w:p>
        </w:tc>
        <w:tc>
          <w:tcPr>
            <w:tcW w:w="0" w:type="auto"/>
            <w:vAlign w:val="center"/>
            <w:hideMark/>
          </w:tcPr>
          <w:p w14:paraId="23143E69" w14:textId="77777777" w:rsidR="00CA74A8" w:rsidRDefault="00000000">
            <w:pPr>
              <w:rPr>
                <w:rFonts w:eastAsia="Times New Roman"/>
              </w:rPr>
            </w:pPr>
            <w:r>
              <w:rPr>
                <w:rFonts w:eastAsia="Times New Roman"/>
              </w:rPr>
              <w:t>6,56 %</w:t>
            </w:r>
          </w:p>
        </w:tc>
      </w:tr>
      <w:tr w:rsidR="00CA74A8" w14:paraId="36E8758B" w14:textId="77777777">
        <w:trPr>
          <w:tblCellSpacing w:w="15" w:type="dxa"/>
        </w:trPr>
        <w:tc>
          <w:tcPr>
            <w:tcW w:w="0" w:type="auto"/>
            <w:vAlign w:val="center"/>
            <w:hideMark/>
          </w:tcPr>
          <w:p w14:paraId="6BC5E49F" w14:textId="77777777" w:rsidR="00CA74A8" w:rsidRDefault="00000000">
            <w:pPr>
              <w:rPr>
                <w:rFonts w:eastAsia="Times New Roman"/>
              </w:rPr>
            </w:pPr>
            <w:proofErr w:type="spellStart"/>
            <w:r>
              <w:rPr>
                <w:rFonts w:eastAsia="Times New Roman"/>
              </w:rPr>
              <w:t>Humanware</w:t>
            </w:r>
            <w:proofErr w:type="spellEnd"/>
            <w:r>
              <w:rPr>
                <w:rFonts w:eastAsia="Times New Roman"/>
              </w:rPr>
              <w:t xml:space="preserve"> (rôzne modely: </w:t>
            </w:r>
            <w:proofErr w:type="spellStart"/>
            <w:r>
              <w:rPr>
                <w:rFonts w:eastAsia="Times New Roman"/>
              </w:rPr>
              <w:t>Brailliant</w:t>
            </w:r>
            <w:proofErr w:type="spellEnd"/>
            <w:r>
              <w:rPr>
                <w:rFonts w:eastAsia="Times New Roman"/>
              </w:rPr>
              <w:t xml:space="preserve"> BI-14, </w:t>
            </w:r>
            <w:proofErr w:type="spellStart"/>
            <w:r>
              <w:rPr>
                <w:rFonts w:eastAsia="Times New Roman"/>
              </w:rPr>
              <w:t>Brailliant</w:t>
            </w:r>
            <w:proofErr w:type="spellEnd"/>
            <w:r>
              <w:rPr>
                <w:rFonts w:eastAsia="Times New Roman"/>
              </w:rPr>
              <w:t xml:space="preserve"> BI-32, </w:t>
            </w:r>
            <w:proofErr w:type="spellStart"/>
            <w:r>
              <w:rPr>
                <w:rFonts w:eastAsia="Times New Roman"/>
              </w:rPr>
              <w:t>BrailleNote</w:t>
            </w:r>
            <w:proofErr w:type="spellEnd"/>
            <w:r>
              <w:rPr>
                <w:rFonts w:eastAsia="Times New Roman"/>
              </w:rPr>
              <w:t xml:space="preserve"> </w:t>
            </w:r>
            <w:proofErr w:type="spellStart"/>
            <w:r>
              <w:rPr>
                <w:rFonts w:eastAsia="Times New Roman"/>
              </w:rPr>
              <w:t>Apex</w:t>
            </w:r>
            <w:proofErr w:type="spellEnd"/>
            <w:r>
              <w:rPr>
                <w:rFonts w:eastAsia="Times New Roman"/>
              </w:rPr>
              <w:t xml:space="preserve">, </w:t>
            </w:r>
            <w:proofErr w:type="spellStart"/>
            <w:r>
              <w:rPr>
                <w:rFonts w:eastAsia="Times New Roman"/>
              </w:rPr>
              <w:t>mPower</w:t>
            </w:r>
            <w:proofErr w:type="spellEnd"/>
            <w:r>
              <w:rPr>
                <w:rFonts w:eastAsia="Times New Roman"/>
              </w:rPr>
              <w:t xml:space="preserve">, </w:t>
            </w:r>
            <w:proofErr w:type="spellStart"/>
            <w:r>
              <w:rPr>
                <w:rFonts w:eastAsia="Times New Roman"/>
              </w:rPr>
              <w:t>BrailleNote</w:t>
            </w:r>
            <w:proofErr w:type="spellEnd"/>
            <w:r>
              <w:rPr>
                <w:rFonts w:eastAsia="Times New Roman"/>
              </w:rPr>
              <w:t xml:space="preserve"> </w:t>
            </w:r>
            <w:proofErr w:type="spellStart"/>
            <w:r>
              <w:rPr>
                <w:rFonts w:eastAsia="Times New Roman"/>
              </w:rPr>
              <w:t>touch</w:t>
            </w:r>
            <w:proofErr w:type="spellEnd"/>
            <w:r>
              <w:rPr>
                <w:rFonts w:eastAsia="Times New Roman"/>
              </w:rPr>
              <w:t xml:space="preserve">, </w:t>
            </w:r>
            <w:proofErr w:type="spellStart"/>
            <w:r>
              <w:rPr>
                <w:rFonts w:eastAsia="Times New Roman"/>
              </w:rPr>
              <w:t>eReader</w:t>
            </w:r>
            <w:proofErr w:type="spellEnd"/>
            <w:r>
              <w:rPr>
                <w:rFonts w:eastAsia="Times New Roman"/>
              </w:rPr>
              <w:t>)</w:t>
            </w:r>
          </w:p>
        </w:tc>
        <w:tc>
          <w:tcPr>
            <w:tcW w:w="0" w:type="auto"/>
            <w:vAlign w:val="center"/>
            <w:hideMark/>
          </w:tcPr>
          <w:p w14:paraId="21E0942F" w14:textId="77777777" w:rsidR="00CA74A8" w:rsidRDefault="00000000">
            <w:pPr>
              <w:rPr>
                <w:rFonts w:eastAsia="Times New Roman"/>
              </w:rPr>
            </w:pPr>
            <w:r>
              <w:rPr>
                <w:rFonts w:eastAsia="Times New Roman"/>
              </w:rPr>
              <w:t>52</w:t>
            </w:r>
          </w:p>
        </w:tc>
        <w:tc>
          <w:tcPr>
            <w:tcW w:w="0" w:type="auto"/>
            <w:vAlign w:val="center"/>
            <w:hideMark/>
          </w:tcPr>
          <w:p w14:paraId="3FA1A29F" w14:textId="77777777" w:rsidR="00CA74A8" w:rsidRDefault="00000000">
            <w:pPr>
              <w:rPr>
                <w:rFonts w:eastAsia="Times New Roman"/>
              </w:rPr>
            </w:pPr>
            <w:r>
              <w:rPr>
                <w:rFonts w:eastAsia="Times New Roman"/>
              </w:rPr>
              <w:t>6,20 %</w:t>
            </w:r>
          </w:p>
        </w:tc>
      </w:tr>
      <w:tr w:rsidR="00CA74A8" w14:paraId="758F3992" w14:textId="77777777">
        <w:trPr>
          <w:tblCellSpacing w:w="15" w:type="dxa"/>
        </w:trPr>
        <w:tc>
          <w:tcPr>
            <w:tcW w:w="0" w:type="auto"/>
            <w:vAlign w:val="center"/>
            <w:hideMark/>
          </w:tcPr>
          <w:p w14:paraId="0EF22FCA" w14:textId="77777777" w:rsidR="00CA74A8" w:rsidRDefault="00000000">
            <w:pPr>
              <w:rPr>
                <w:rFonts w:eastAsia="Times New Roman"/>
              </w:rPr>
            </w:pPr>
            <w:proofErr w:type="spellStart"/>
            <w:r>
              <w:rPr>
                <w:rFonts w:eastAsia="Times New Roman"/>
              </w:rPr>
              <w:lastRenderedPageBreak/>
              <w:t>Handy-Tech</w:t>
            </w:r>
            <w:proofErr w:type="spellEnd"/>
            <w:r>
              <w:rPr>
                <w:rFonts w:eastAsia="Times New Roman"/>
              </w:rPr>
              <w:t xml:space="preserve"> </w:t>
            </w:r>
            <w:proofErr w:type="spellStart"/>
            <w:r>
              <w:rPr>
                <w:rFonts w:eastAsia="Times New Roman"/>
              </w:rPr>
              <w:t>Easy</w:t>
            </w:r>
            <w:proofErr w:type="spellEnd"/>
            <w:r>
              <w:rPr>
                <w:rFonts w:eastAsia="Times New Roman"/>
              </w:rPr>
              <w:t xml:space="preserve"> Braille</w:t>
            </w:r>
          </w:p>
        </w:tc>
        <w:tc>
          <w:tcPr>
            <w:tcW w:w="0" w:type="auto"/>
            <w:vAlign w:val="center"/>
            <w:hideMark/>
          </w:tcPr>
          <w:p w14:paraId="7C200722" w14:textId="77777777" w:rsidR="00CA74A8" w:rsidRDefault="00000000">
            <w:pPr>
              <w:rPr>
                <w:rFonts w:eastAsia="Times New Roman"/>
              </w:rPr>
            </w:pPr>
            <w:r>
              <w:rPr>
                <w:rFonts w:eastAsia="Times New Roman"/>
              </w:rPr>
              <w:t>50</w:t>
            </w:r>
          </w:p>
        </w:tc>
        <w:tc>
          <w:tcPr>
            <w:tcW w:w="0" w:type="auto"/>
            <w:vAlign w:val="center"/>
            <w:hideMark/>
          </w:tcPr>
          <w:p w14:paraId="73BEB0BD" w14:textId="77777777" w:rsidR="00CA74A8" w:rsidRDefault="00000000">
            <w:pPr>
              <w:rPr>
                <w:rFonts w:eastAsia="Times New Roman"/>
              </w:rPr>
            </w:pPr>
            <w:r>
              <w:rPr>
                <w:rFonts w:eastAsia="Times New Roman"/>
              </w:rPr>
              <w:t>5,96 %</w:t>
            </w:r>
          </w:p>
        </w:tc>
      </w:tr>
      <w:tr w:rsidR="00CA74A8" w14:paraId="7BFB3875" w14:textId="77777777">
        <w:trPr>
          <w:tblCellSpacing w:w="15" w:type="dxa"/>
        </w:trPr>
        <w:tc>
          <w:tcPr>
            <w:tcW w:w="0" w:type="auto"/>
            <w:vAlign w:val="center"/>
            <w:hideMark/>
          </w:tcPr>
          <w:p w14:paraId="12A07A12" w14:textId="77777777" w:rsidR="00CA74A8" w:rsidRDefault="00000000">
            <w:pPr>
              <w:rPr>
                <w:rFonts w:eastAsia="Times New Roman"/>
              </w:rPr>
            </w:pPr>
            <w:proofErr w:type="spellStart"/>
            <w:r>
              <w:rPr>
                <w:rFonts w:eastAsia="Times New Roman"/>
              </w:rPr>
              <w:t>Vispero</w:t>
            </w:r>
            <w:proofErr w:type="spellEnd"/>
            <w:r>
              <w:rPr>
                <w:rFonts w:eastAsia="Times New Roman"/>
              </w:rPr>
              <w:t xml:space="preserve"> </w:t>
            </w:r>
            <w:proofErr w:type="spellStart"/>
            <w:r>
              <w:rPr>
                <w:rFonts w:eastAsia="Times New Roman"/>
              </w:rPr>
              <w:t>Focus</w:t>
            </w:r>
            <w:proofErr w:type="spellEnd"/>
            <w:r>
              <w:rPr>
                <w:rFonts w:eastAsia="Times New Roman"/>
              </w:rPr>
              <w:t xml:space="preserve"> 80</w:t>
            </w:r>
          </w:p>
        </w:tc>
        <w:tc>
          <w:tcPr>
            <w:tcW w:w="0" w:type="auto"/>
            <w:vAlign w:val="center"/>
            <w:hideMark/>
          </w:tcPr>
          <w:p w14:paraId="3177CAE6" w14:textId="77777777" w:rsidR="00CA74A8" w:rsidRDefault="00000000">
            <w:pPr>
              <w:rPr>
                <w:rFonts w:eastAsia="Times New Roman"/>
              </w:rPr>
            </w:pPr>
            <w:r>
              <w:rPr>
                <w:rFonts w:eastAsia="Times New Roman"/>
              </w:rPr>
              <w:t>49</w:t>
            </w:r>
          </w:p>
        </w:tc>
        <w:tc>
          <w:tcPr>
            <w:tcW w:w="0" w:type="auto"/>
            <w:vAlign w:val="center"/>
            <w:hideMark/>
          </w:tcPr>
          <w:p w14:paraId="5BAFA289" w14:textId="77777777" w:rsidR="00CA74A8" w:rsidRDefault="00000000">
            <w:pPr>
              <w:rPr>
                <w:rFonts w:eastAsia="Times New Roman"/>
              </w:rPr>
            </w:pPr>
            <w:r>
              <w:rPr>
                <w:rFonts w:eastAsia="Times New Roman"/>
              </w:rPr>
              <w:t>5,84 %</w:t>
            </w:r>
          </w:p>
        </w:tc>
      </w:tr>
      <w:tr w:rsidR="00CA74A8" w14:paraId="388B476E" w14:textId="77777777">
        <w:trPr>
          <w:tblCellSpacing w:w="15" w:type="dxa"/>
        </w:trPr>
        <w:tc>
          <w:tcPr>
            <w:tcW w:w="0" w:type="auto"/>
            <w:vAlign w:val="center"/>
            <w:hideMark/>
          </w:tcPr>
          <w:p w14:paraId="6FB1E6C6" w14:textId="77777777" w:rsidR="00CA74A8" w:rsidRDefault="00000000">
            <w:pPr>
              <w:rPr>
                <w:rFonts w:eastAsia="Times New Roman"/>
              </w:rPr>
            </w:pPr>
            <w:r>
              <w:rPr>
                <w:rFonts w:eastAsia="Times New Roman"/>
              </w:rPr>
              <w:t xml:space="preserve">HIMS </w:t>
            </w:r>
            <w:proofErr w:type="spellStart"/>
            <w:r>
              <w:rPr>
                <w:rFonts w:eastAsia="Times New Roman"/>
              </w:rPr>
              <w:t>BrailleSense</w:t>
            </w:r>
            <w:proofErr w:type="spellEnd"/>
            <w:r>
              <w:rPr>
                <w:rFonts w:eastAsia="Times New Roman"/>
              </w:rPr>
              <w:t xml:space="preserve"> 6</w:t>
            </w:r>
          </w:p>
        </w:tc>
        <w:tc>
          <w:tcPr>
            <w:tcW w:w="0" w:type="auto"/>
            <w:vAlign w:val="center"/>
            <w:hideMark/>
          </w:tcPr>
          <w:p w14:paraId="16EF26F4" w14:textId="77777777" w:rsidR="00CA74A8" w:rsidRDefault="00000000">
            <w:pPr>
              <w:rPr>
                <w:rFonts w:eastAsia="Times New Roman"/>
              </w:rPr>
            </w:pPr>
            <w:r>
              <w:rPr>
                <w:rFonts w:eastAsia="Times New Roman"/>
              </w:rPr>
              <w:t>49</w:t>
            </w:r>
          </w:p>
        </w:tc>
        <w:tc>
          <w:tcPr>
            <w:tcW w:w="0" w:type="auto"/>
            <w:vAlign w:val="center"/>
            <w:hideMark/>
          </w:tcPr>
          <w:p w14:paraId="6FB61D34" w14:textId="77777777" w:rsidR="00CA74A8" w:rsidRDefault="00000000">
            <w:pPr>
              <w:rPr>
                <w:rFonts w:eastAsia="Times New Roman"/>
              </w:rPr>
            </w:pPr>
            <w:r>
              <w:rPr>
                <w:rFonts w:eastAsia="Times New Roman"/>
              </w:rPr>
              <w:t>5,84 %</w:t>
            </w:r>
          </w:p>
        </w:tc>
      </w:tr>
      <w:tr w:rsidR="00CA74A8" w14:paraId="4E541157" w14:textId="77777777">
        <w:trPr>
          <w:tblCellSpacing w:w="15" w:type="dxa"/>
        </w:trPr>
        <w:tc>
          <w:tcPr>
            <w:tcW w:w="0" w:type="auto"/>
            <w:vAlign w:val="center"/>
            <w:hideMark/>
          </w:tcPr>
          <w:p w14:paraId="52402465" w14:textId="77777777" w:rsidR="00CA74A8" w:rsidRDefault="00000000">
            <w:pPr>
              <w:rPr>
                <w:rFonts w:eastAsia="Times New Roman"/>
              </w:rPr>
            </w:pPr>
            <w:proofErr w:type="spellStart"/>
            <w:r>
              <w:rPr>
                <w:rFonts w:eastAsia="Times New Roman"/>
              </w:rPr>
              <w:t>Orbit</w:t>
            </w:r>
            <w:proofErr w:type="spellEnd"/>
            <w:r>
              <w:rPr>
                <w:rFonts w:eastAsia="Times New Roman"/>
              </w:rPr>
              <w:t xml:space="preserve"> </w:t>
            </w:r>
            <w:proofErr w:type="spellStart"/>
            <w:r>
              <w:rPr>
                <w:rFonts w:eastAsia="Times New Roman"/>
              </w:rPr>
              <w:t>Research</w:t>
            </w:r>
            <w:proofErr w:type="spellEnd"/>
            <w:r>
              <w:rPr>
                <w:rFonts w:eastAsia="Times New Roman"/>
              </w:rPr>
              <w:t xml:space="preserve"> </w:t>
            </w:r>
            <w:proofErr w:type="spellStart"/>
            <w:r>
              <w:rPr>
                <w:rFonts w:eastAsia="Times New Roman"/>
              </w:rPr>
              <w:t>Orbit</w:t>
            </w:r>
            <w:proofErr w:type="spellEnd"/>
            <w:r>
              <w:rPr>
                <w:rFonts w:eastAsia="Times New Roman"/>
              </w:rPr>
              <w:t xml:space="preserve"> </w:t>
            </w:r>
            <w:proofErr w:type="spellStart"/>
            <w:r>
              <w:rPr>
                <w:rFonts w:eastAsia="Times New Roman"/>
              </w:rPr>
              <w:t>Reader</w:t>
            </w:r>
            <w:proofErr w:type="spellEnd"/>
            <w:r>
              <w:rPr>
                <w:rFonts w:eastAsia="Times New Roman"/>
              </w:rPr>
              <w:t xml:space="preserve"> 20</w:t>
            </w:r>
          </w:p>
        </w:tc>
        <w:tc>
          <w:tcPr>
            <w:tcW w:w="0" w:type="auto"/>
            <w:vAlign w:val="center"/>
            <w:hideMark/>
          </w:tcPr>
          <w:p w14:paraId="01C123F1" w14:textId="77777777" w:rsidR="00CA74A8" w:rsidRDefault="00000000">
            <w:pPr>
              <w:rPr>
                <w:rFonts w:eastAsia="Times New Roman"/>
              </w:rPr>
            </w:pPr>
            <w:r>
              <w:rPr>
                <w:rFonts w:eastAsia="Times New Roman"/>
              </w:rPr>
              <w:t>38</w:t>
            </w:r>
          </w:p>
        </w:tc>
        <w:tc>
          <w:tcPr>
            <w:tcW w:w="0" w:type="auto"/>
            <w:vAlign w:val="center"/>
            <w:hideMark/>
          </w:tcPr>
          <w:p w14:paraId="698C8195" w14:textId="77777777" w:rsidR="00CA74A8" w:rsidRDefault="00000000">
            <w:pPr>
              <w:rPr>
                <w:rFonts w:eastAsia="Times New Roman"/>
              </w:rPr>
            </w:pPr>
            <w:r>
              <w:rPr>
                <w:rFonts w:eastAsia="Times New Roman"/>
              </w:rPr>
              <w:t>4,53 %</w:t>
            </w:r>
          </w:p>
        </w:tc>
      </w:tr>
      <w:tr w:rsidR="00CA74A8" w14:paraId="2646BBC8" w14:textId="77777777">
        <w:trPr>
          <w:tblCellSpacing w:w="15" w:type="dxa"/>
        </w:trPr>
        <w:tc>
          <w:tcPr>
            <w:tcW w:w="0" w:type="auto"/>
            <w:vAlign w:val="center"/>
            <w:hideMark/>
          </w:tcPr>
          <w:p w14:paraId="0A2A09C8" w14:textId="77777777" w:rsidR="00CA74A8" w:rsidRDefault="00000000">
            <w:pPr>
              <w:rPr>
                <w:rFonts w:eastAsia="Times New Roman"/>
              </w:rPr>
            </w:pPr>
            <w:proofErr w:type="spellStart"/>
            <w:r>
              <w:rPr>
                <w:rFonts w:eastAsia="Times New Roman"/>
              </w:rPr>
              <w:t>Handy-Tech</w:t>
            </w:r>
            <w:proofErr w:type="spellEnd"/>
            <w:r>
              <w:rPr>
                <w:rFonts w:eastAsia="Times New Roman"/>
              </w:rPr>
              <w:t xml:space="preserve"> </w:t>
            </w:r>
            <w:proofErr w:type="spellStart"/>
            <w:r>
              <w:rPr>
                <w:rFonts w:eastAsia="Times New Roman"/>
              </w:rPr>
              <w:t>Active</w:t>
            </w:r>
            <w:proofErr w:type="spellEnd"/>
            <w:r>
              <w:rPr>
                <w:rFonts w:eastAsia="Times New Roman"/>
              </w:rPr>
              <w:t xml:space="preserve"> Braille, </w:t>
            </w:r>
            <w:proofErr w:type="spellStart"/>
            <w:r>
              <w:rPr>
                <w:rFonts w:eastAsia="Times New Roman"/>
              </w:rPr>
              <w:t>Active</w:t>
            </w:r>
            <w:proofErr w:type="spellEnd"/>
            <w:r>
              <w:rPr>
                <w:rFonts w:eastAsia="Times New Roman"/>
              </w:rPr>
              <w:t xml:space="preserve"> Braille 2021</w:t>
            </w:r>
          </w:p>
        </w:tc>
        <w:tc>
          <w:tcPr>
            <w:tcW w:w="0" w:type="auto"/>
            <w:vAlign w:val="center"/>
            <w:hideMark/>
          </w:tcPr>
          <w:p w14:paraId="09C5E299" w14:textId="77777777" w:rsidR="00CA74A8" w:rsidRDefault="00000000">
            <w:pPr>
              <w:rPr>
                <w:rFonts w:eastAsia="Times New Roman"/>
              </w:rPr>
            </w:pPr>
            <w:r>
              <w:rPr>
                <w:rFonts w:eastAsia="Times New Roman"/>
              </w:rPr>
              <w:t>33</w:t>
            </w:r>
          </w:p>
        </w:tc>
        <w:tc>
          <w:tcPr>
            <w:tcW w:w="0" w:type="auto"/>
            <w:vAlign w:val="center"/>
            <w:hideMark/>
          </w:tcPr>
          <w:p w14:paraId="0792D01E" w14:textId="77777777" w:rsidR="00CA74A8" w:rsidRDefault="00000000">
            <w:pPr>
              <w:rPr>
                <w:rFonts w:eastAsia="Times New Roman"/>
              </w:rPr>
            </w:pPr>
            <w:r>
              <w:rPr>
                <w:rFonts w:eastAsia="Times New Roman"/>
              </w:rPr>
              <w:t>3,93 %</w:t>
            </w:r>
          </w:p>
        </w:tc>
      </w:tr>
      <w:tr w:rsidR="00CA74A8" w14:paraId="0D03AD9C" w14:textId="77777777">
        <w:trPr>
          <w:tblCellSpacing w:w="15" w:type="dxa"/>
        </w:trPr>
        <w:tc>
          <w:tcPr>
            <w:tcW w:w="0" w:type="auto"/>
            <w:vAlign w:val="center"/>
            <w:hideMark/>
          </w:tcPr>
          <w:p w14:paraId="029EB9EE" w14:textId="77777777" w:rsidR="00CA74A8" w:rsidRDefault="00000000">
            <w:pPr>
              <w:rPr>
                <w:rFonts w:eastAsia="Times New Roman"/>
              </w:rPr>
            </w:pPr>
            <w:proofErr w:type="spellStart"/>
            <w:r>
              <w:rPr>
                <w:rFonts w:eastAsia="Times New Roman"/>
              </w:rPr>
              <w:t>Hims</w:t>
            </w:r>
            <w:proofErr w:type="spellEnd"/>
            <w:r>
              <w:rPr>
                <w:rFonts w:eastAsia="Times New Roman"/>
              </w:rPr>
              <w:t xml:space="preserve"> Braillovo písmo EDGE 40</w:t>
            </w:r>
          </w:p>
        </w:tc>
        <w:tc>
          <w:tcPr>
            <w:tcW w:w="0" w:type="auto"/>
            <w:vAlign w:val="center"/>
            <w:hideMark/>
          </w:tcPr>
          <w:p w14:paraId="1E4FA3DF" w14:textId="77777777" w:rsidR="00CA74A8" w:rsidRDefault="00000000">
            <w:pPr>
              <w:rPr>
                <w:rFonts w:eastAsia="Times New Roman"/>
              </w:rPr>
            </w:pPr>
            <w:r>
              <w:rPr>
                <w:rFonts w:eastAsia="Times New Roman"/>
              </w:rPr>
              <w:t>26</w:t>
            </w:r>
          </w:p>
        </w:tc>
        <w:tc>
          <w:tcPr>
            <w:tcW w:w="0" w:type="auto"/>
            <w:vAlign w:val="center"/>
            <w:hideMark/>
          </w:tcPr>
          <w:p w14:paraId="704E75A2" w14:textId="77777777" w:rsidR="00CA74A8" w:rsidRDefault="00000000">
            <w:pPr>
              <w:rPr>
                <w:rFonts w:eastAsia="Times New Roman"/>
              </w:rPr>
            </w:pPr>
            <w:r>
              <w:rPr>
                <w:rFonts w:eastAsia="Times New Roman"/>
              </w:rPr>
              <w:t>3,10 %</w:t>
            </w:r>
          </w:p>
        </w:tc>
      </w:tr>
      <w:tr w:rsidR="00CA74A8" w14:paraId="0177EB48" w14:textId="77777777">
        <w:trPr>
          <w:tblCellSpacing w:w="15" w:type="dxa"/>
        </w:trPr>
        <w:tc>
          <w:tcPr>
            <w:tcW w:w="0" w:type="auto"/>
            <w:vAlign w:val="center"/>
            <w:hideMark/>
          </w:tcPr>
          <w:p w14:paraId="6127E08F" w14:textId="77777777" w:rsidR="00CA74A8" w:rsidRDefault="00000000">
            <w:pPr>
              <w:rPr>
                <w:rFonts w:eastAsia="Times New Roman"/>
              </w:rPr>
            </w:pPr>
            <w:proofErr w:type="spellStart"/>
            <w:r>
              <w:rPr>
                <w:rFonts w:eastAsia="Times New Roman"/>
              </w:rPr>
              <w:t>Optelec</w:t>
            </w:r>
            <w:proofErr w:type="spellEnd"/>
            <w:r>
              <w:rPr>
                <w:rFonts w:eastAsia="Times New Roman"/>
              </w:rPr>
              <w:t xml:space="preserve"> </w:t>
            </w:r>
            <w:proofErr w:type="spellStart"/>
            <w:r>
              <w:rPr>
                <w:rFonts w:eastAsia="Times New Roman"/>
              </w:rPr>
              <w:t>Alva</w:t>
            </w:r>
            <w:proofErr w:type="spellEnd"/>
            <w:r>
              <w:rPr>
                <w:rFonts w:eastAsia="Times New Roman"/>
              </w:rPr>
              <w:t xml:space="preserve"> (rôzne modely: </w:t>
            </w:r>
            <w:proofErr w:type="spellStart"/>
            <w:r>
              <w:rPr>
                <w:rFonts w:eastAsia="Times New Roman"/>
              </w:rPr>
              <w:t>Satellite</w:t>
            </w:r>
            <w:proofErr w:type="spellEnd"/>
            <w:r>
              <w:rPr>
                <w:rFonts w:eastAsia="Times New Roman"/>
              </w:rPr>
              <w:t xml:space="preserve"> 40, 570, 640, 80, </w:t>
            </w:r>
            <w:proofErr w:type="spellStart"/>
            <w:r>
              <w:rPr>
                <w:rFonts w:eastAsia="Times New Roman"/>
              </w:rPr>
              <w:t>Voyager</w:t>
            </w:r>
            <w:proofErr w:type="spellEnd"/>
            <w:r>
              <w:rPr>
                <w:rFonts w:eastAsia="Times New Roman"/>
              </w:rPr>
              <w:t xml:space="preserve">, Delphi80. 544 </w:t>
            </w:r>
            <w:proofErr w:type="spellStart"/>
            <w:r>
              <w:rPr>
                <w:rFonts w:eastAsia="Times New Roman"/>
              </w:rPr>
              <w:t>Traveller</w:t>
            </w:r>
            <w:proofErr w:type="spellEnd"/>
            <w:r>
              <w:rPr>
                <w:rFonts w:eastAsia="Times New Roman"/>
              </w:rPr>
              <w:t>, ABT380)</w:t>
            </w:r>
          </w:p>
        </w:tc>
        <w:tc>
          <w:tcPr>
            <w:tcW w:w="0" w:type="auto"/>
            <w:vAlign w:val="center"/>
            <w:hideMark/>
          </w:tcPr>
          <w:p w14:paraId="51DEB234" w14:textId="77777777" w:rsidR="00CA74A8" w:rsidRDefault="00000000">
            <w:pPr>
              <w:rPr>
                <w:rFonts w:eastAsia="Times New Roman"/>
              </w:rPr>
            </w:pPr>
            <w:r>
              <w:rPr>
                <w:rFonts w:eastAsia="Times New Roman"/>
              </w:rPr>
              <w:t>24</w:t>
            </w:r>
          </w:p>
        </w:tc>
        <w:tc>
          <w:tcPr>
            <w:tcW w:w="0" w:type="auto"/>
            <w:vAlign w:val="center"/>
            <w:hideMark/>
          </w:tcPr>
          <w:p w14:paraId="67675014" w14:textId="77777777" w:rsidR="00CA74A8" w:rsidRDefault="00000000">
            <w:pPr>
              <w:rPr>
                <w:rFonts w:eastAsia="Times New Roman"/>
              </w:rPr>
            </w:pPr>
            <w:r>
              <w:rPr>
                <w:rFonts w:eastAsia="Times New Roman"/>
              </w:rPr>
              <w:t>2,86 %</w:t>
            </w:r>
          </w:p>
        </w:tc>
      </w:tr>
      <w:tr w:rsidR="00CA74A8" w14:paraId="0CD68C9B" w14:textId="77777777">
        <w:trPr>
          <w:tblCellSpacing w:w="15" w:type="dxa"/>
        </w:trPr>
        <w:tc>
          <w:tcPr>
            <w:tcW w:w="0" w:type="auto"/>
            <w:vAlign w:val="center"/>
            <w:hideMark/>
          </w:tcPr>
          <w:p w14:paraId="7089DEBA" w14:textId="77777777" w:rsidR="00CA74A8" w:rsidRDefault="00000000">
            <w:pPr>
              <w:rPr>
                <w:rFonts w:eastAsia="Times New Roman"/>
              </w:rPr>
            </w:pPr>
            <w:proofErr w:type="spellStart"/>
            <w:r>
              <w:rPr>
                <w:rFonts w:eastAsia="Times New Roman"/>
              </w:rPr>
              <w:t>Eurobraille</w:t>
            </w:r>
            <w:proofErr w:type="spellEnd"/>
            <w:r>
              <w:rPr>
                <w:rFonts w:eastAsia="Times New Roman"/>
              </w:rPr>
              <w:t xml:space="preserve"> </w:t>
            </w:r>
            <w:proofErr w:type="spellStart"/>
            <w:r>
              <w:rPr>
                <w:rFonts w:eastAsia="Times New Roman"/>
              </w:rPr>
              <w:t>Esys</w:t>
            </w:r>
            <w:proofErr w:type="spellEnd"/>
            <w:r>
              <w:rPr>
                <w:rFonts w:eastAsia="Times New Roman"/>
              </w:rPr>
              <w:t xml:space="preserve"> 40</w:t>
            </w:r>
          </w:p>
        </w:tc>
        <w:tc>
          <w:tcPr>
            <w:tcW w:w="0" w:type="auto"/>
            <w:vAlign w:val="center"/>
            <w:hideMark/>
          </w:tcPr>
          <w:p w14:paraId="743280E7" w14:textId="77777777" w:rsidR="00CA74A8" w:rsidRDefault="00000000">
            <w:pPr>
              <w:rPr>
                <w:rFonts w:eastAsia="Times New Roman"/>
              </w:rPr>
            </w:pPr>
            <w:r>
              <w:rPr>
                <w:rFonts w:eastAsia="Times New Roman"/>
              </w:rPr>
              <w:t>24</w:t>
            </w:r>
          </w:p>
        </w:tc>
        <w:tc>
          <w:tcPr>
            <w:tcW w:w="0" w:type="auto"/>
            <w:vAlign w:val="center"/>
            <w:hideMark/>
          </w:tcPr>
          <w:p w14:paraId="5088028C" w14:textId="77777777" w:rsidR="00CA74A8" w:rsidRDefault="00000000">
            <w:pPr>
              <w:rPr>
                <w:rFonts w:eastAsia="Times New Roman"/>
              </w:rPr>
            </w:pPr>
            <w:r>
              <w:rPr>
                <w:rFonts w:eastAsia="Times New Roman"/>
              </w:rPr>
              <w:t>2,86 %</w:t>
            </w:r>
          </w:p>
        </w:tc>
      </w:tr>
      <w:tr w:rsidR="00CA74A8" w14:paraId="2D314581" w14:textId="77777777">
        <w:trPr>
          <w:tblCellSpacing w:w="15" w:type="dxa"/>
        </w:trPr>
        <w:tc>
          <w:tcPr>
            <w:tcW w:w="0" w:type="auto"/>
            <w:vAlign w:val="center"/>
            <w:hideMark/>
          </w:tcPr>
          <w:p w14:paraId="1DDCBE53" w14:textId="77777777" w:rsidR="00CA74A8" w:rsidRDefault="00000000">
            <w:pPr>
              <w:rPr>
                <w:rFonts w:eastAsia="Times New Roman"/>
              </w:rPr>
            </w:pPr>
            <w:proofErr w:type="spellStart"/>
            <w:r>
              <w:rPr>
                <w:rFonts w:eastAsia="Times New Roman"/>
              </w:rPr>
              <w:t>Handy-Tech</w:t>
            </w:r>
            <w:proofErr w:type="spellEnd"/>
            <w:r>
              <w:rPr>
                <w:rFonts w:eastAsia="Times New Roman"/>
              </w:rPr>
              <w:t xml:space="preserve"> </w:t>
            </w:r>
            <w:proofErr w:type="spellStart"/>
            <w:r>
              <w:rPr>
                <w:rFonts w:eastAsia="Times New Roman"/>
              </w:rPr>
              <w:t>Modular</w:t>
            </w:r>
            <w:proofErr w:type="spellEnd"/>
            <w:r>
              <w:rPr>
                <w:rFonts w:eastAsia="Times New Roman"/>
              </w:rPr>
              <w:t xml:space="preserve"> </w:t>
            </w:r>
            <w:proofErr w:type="spellStart"/>
            <w:r>
              <w:rPr>
                <w:rFonts w:eastAsia="Times New Roman"/>
              </w:rPr>
              <w:t>Evolution</w:t>
            </w:r>
            <w:proofErr w:type="spellEnd"/>
            <w:r>
              <w:rPr>
                <w:rFonts w:eastAsia="Times New Roman"/>
              </w:rPr>
              <w:t xml:space="preserve"> (40, 64, 88)</w:t>
            </w:r>
          </w:p>
        </w:tc>
        <w:tc>
          <w:tcPr>
            <w:tcW w:w="0" w:type="auto"/>
            <w:vAlign w:val="center"/>
            <w:hideMark/>
          </w:tcPr>
          <w:p w14:paraId="387E297B" w14:textId="77777777" w:rsidR="00CA74A8" w:rsidRDefault="00000000">
            <w:pPr>
              <w:rPr>
                <w:rFonts w:eastAsia="Times New Roman"/>
              </w:rPr>
            </w:pPr>
            <w:r>
              <w:rPr>
                <w:rFonts w:eastAsia="Times New Roman"/>
              </w:rPr>
              <w:t>22</w:t>
            </w:r>
          </w:p>
        </w:tc>
        <w:tc>
          <w:tcPr>
            <w:tcW w:w="0" w:type="auto"/>
            <w:vAlign w:val="center"/>
            <w:hideMark/>
          </w:tcPr>
          <w:p w14:paraId="5B0A176B" w14:textId="77777777" w:rsidR="00CA74A8" w:rsidRDefault="00000000">
            <w:pPr>
              <w:rPr>
                <w:rFonts w:eastAsia="Times New Roman"/>
              </w:rPr>
            </w:pPr>
            <w:r>
              <w:rPr>
                <w:rFonts w:eastAsia="Times New Roman"/>
              </w:rPr>
              <w:t>2,62 %</w:t>
            </w:r>
          </w:p>
        </w:tc>
      </w:tr>
      <w:tr w:rsidR="00CA74A8" w14:paraId="287368A9" w14:textId="77777777">
        <w:trPr>
          <w:tblCellSpacing w:w="15" w:type="dxa"/>
        </w:trPr>
        <w:tc>
          <w:tcPr>
            <w:tcW w:w="0" w:type="auto"/>
            <w:vAlign w:val="center"/>
            <w:hideMark/>
          </w:tcPr>
          <w:p w14:paraId="56443357" w14:textId="77777777" w:rsidR="00CA74A8" w:rsidRDefault="00000000">
            <w:pPr>
              <w:rPr>
                <w:rFonts w:eastAsia="Times New Roman"/>
              </w:rPr>
            </w:pPr>
            <w:proofErr w:type="spellStart"/>
            <w:r>
              <w:rPr>
                <w:rFonts w:eastAsia="Times New Roman"/>
              </w:rPr>
              <w:t>EcoBraille</w:t>
            </w:r>
            <w:proofErr w:type="spellEnd"/>
            <w:r>
              <w:rPr>
                <w:rFonts w:eastAsia="Times New Roman"/>
              </w:rPr>
              <w:t xml:space="preserve"> (model 40 a model 80)</w:t>
            </w:r>
          </w:p>
        </w:tc>
        <w:tc>
          <w:tcPr>
            <w:tcW w:w="0" w:type="auto"/>
            <w:vAlign w:val="center"/>
            <w:hideMark/>
          </w:tcPr>
          <w:p w14:paraId="11726368" w14:textId="77777777" w:rsidR="00CA74A8" w:rsidRDefault="00000000">
            <w:pPr>
              <w:rPr>
                <w:rFonts w:eastAsia="Times New Roman"/>
              </w:rPr>
            </w:pPr>
            <w:r>
              <w:rPr>
                <w:rFonts w:eastAsia="Times New Roman"/>
              </w:rPr>
              <w:t>22</w:t>
            </w:r>
          </w:p>
        </w:tc>
        <w:tc>
          <w:tcPr>
            <w:tcW w:w="0" w:type="auto"/>
            <w:vAlign w:val="center"/>
            <w:hideMark/>
          </w:tcPr>
          <w:p w14:paraId="6C5C353D" w14:textId="77777777" w:rsidR="00CA74A8" w:rsidRDefault="00000000">
            <w:pPr>
              <w:rPr>
                <w:rFonts w:eastAsia="Times New Roman"/>
              </w:rPr>
            </w:pPr>
            <w:r>
              <w:rPr>
                <w:rFonts w:eastAsia="Times New Roman"/>
              </w:rPr>
              <w:t>2,62 %</w:t>
            </w:r>
          </w:p>
        </w:tc>
      </w:tr>
      <w:tr w:rsidR="00CA74A8" w14:paraId="4D698ECE" w14:textId="77777777">
        <w:trPr>
          <w:tblCellSpacing w:w="15" w:type="dxa"/>
        </w:trPr>
        <w:tc>
          <w:tcPr>
            <w:tcW w:w="0" w:type="auto"/>
            <w:vAlign w:val="center"/>
            <w:hideMark/>
          </w:tcPr>
          <w:p w14:paraId="6E82ECD7" w14:textId="77777777" w:rsidR="00CA74A8" w:rsidRDefault="00000000">
            <w:pPr>
              <w:rPr>
                <w:rFonts w:eastAsia="Times New Roman"/>
              </w:rPr>
            </w:pPr>
            <w:proofErr w:type="spellStart"/>
            <w:r>
              <w:rPr>
                <w:rFonts w:eastAsia="Times New Roman"/>
              </w:rPr>
              <w:t>VisioBraille</w:t>
            </w:r>
            <w:proofErr w:type="spellEnd"/>
            <w:r>
              <w:rPr>
                <w:rFonts w:eastAsia="Times New Roman"/>
              </w:rPr>
              <w:t xml:space="preserve"> </w:t>
            </w:r>
            <w:proofErr w:type="spellStart"/>
            <w:r>
              <w:rPr>
                <w:rFonts w:eastAsia="Times New Roman"/>
              </w:rPr>
              <w:t>Variopro</w:t>
            </w:r>
            <w:proofErr w:type="spellEnd"/>
            <w:r>
              <w:rPr>
                <w:rFonts w:eastAsia="Times New Roman"/>
              </w:rPr>
              <w:t xml:space="preserve"> 80, </w:t>
            </w:r>
            <w:proofErr w:type="spellStart"/>
            <w:r>
              <w:rPr>
                <w:rFonts w:eastAsia="Times New Roman"/>
              </w:rPr>
              <w:t>Vario</w:t>
            </w:r>
            <w:proofErr w:type="spellEnd"/>
            <w:r>
              <w:rPr>
                <w:rFonts w:eastAsia="Times New Roman"/>
              </w:rPr>
              <w:t xml:space="preserve"> 80</w:t>
            </w:r>
          </w:p>
        </w:tc>
        <w:tc>
          <w:tcPr>
            <w:tcW w:w="0" w:type="auto"/>
            <w:vAlign w:val="center"/>
            <w:hideMark/>
          </w:tcPr>
          <w:p w14:paraId="2FC4DEF4" w14:textId="77777777" w:rsidR="00CA74A8" w:rsidRDefault="00000000">
            <w:pPr>
              <w:rPr>
                <w:rFonts w:eastAsia="Times New Roman"/>
              </w:rPr>
            </w:pPr>
            <w:r>
              <w:rPr>
                <w:rFonts w:eastAsia="Times New Roman"/>
              </w:rPr>
              <w:t>20</w:t>
            </w:r>
          </w:p>
        </w:tc>
        <w:tc>
          <w:tcPr>
            <w:tcW w:w="0" w:type="auto"/>
            <w:vAlign w:val="center"/>
            <w:hideMark/>
          </w:tcPr>
          <w:p w14:paraId="2EAA1161" w14:textId="77777777" w:rsidR="00CA74A8" w:rsidRDefault="00000000">
            <w:pPr>
              <w:rPr>
                <w:rFonts w:eastAsia="Times New Roman"/>
              </w:rPr>
            </w:pPr>
            <w:r>
              <w:rPr>
                <w:rFonts w:eastAsia="Times New Roman"/>
              </w:rPr>
              <w:t>2,38 %</w:t>
            </w:r>
          </w:p>
        </w:tc>
      </w:tr>
      <w:tr w:rsidR="00CA74A8" w14:paraId="484CADC1" w14:textId="77777777">
        <w:trPr>
          <w:tblCellSpacing w:w="15" w:type="dxa"/>
        </w:trPr>
        <w:tc>
          <w:tcPr>
            <w:tcW w:w="0" w:type="auto"/>
            <w:vAlign w:val="center"/>
            <w:hideMark/>
          </w:tcPr>
          <w:p w14:paraId="65984322" w14:textId="77777777" w:rsidR="00CA74A8" w:rsidRDefault="00000000">
            <w:pPr>
              <w:rPr>
                <w:rFonts w:eastAsia="Times New Roman"/>
              </w:rPr>
            </w:pPr>
            <w:proofErr w:type="spellStart"/>
            <w:r>
              <w:rPr>
                <w:rFonts w:eastAsia="Times New Roman"/>
              </w:rPr>
              <w:t>VisioBraille</w:t>
            </w:r>
            <w:proofErr w:type="spellEnd"/>
            <w:r>
              <w:rPr>
                <w:rFonts w:eastAsia="Times New Roman"/>
              </w:rPr>
              <w:t xml:space="preserve"> </w:t>
            </w:r>
            <w:proofErr w:type="spellStart"/>
            <w:r>
              <w:rPr>
                <w:rFonts w:eastAsia="Times New Roman"/>
              </w:rPr>
              <w:t>Pronto</w:t>
            </w:r>
            <w:proofErr w:type="spellEnd"/>
            <w:r>
              <w:rPr>
                <w:rFonts w:eastAsia="Times New Roman"/>
              </w:rPr>
              <w:t>! 18</w:t>
            </w:r>
          </w:p>
        </w:tc>
        <w:tc>
          <w:tcPr>
            <w:tcW w:w="0" w:type="auto"/>
            <w:vAlign w:val="center"/>
            <w:hideMark/>
          </w:tcPr>
          <w:p w14:paraId="1D546870" w14:textId="77777777" w:rsidR="00CA74A8" w:rsidRDefault="00000000">
            <w:pPr>
              <w:rPr>
                <w:rFonts w:eastAsia="Times New Roman"/>
              </w:rPr>
            </w:pPr>
            <w:r>
              <w:rPr>
                <w:rFonts w:eastAsia="Times New Roman"/>
              </w:rPr>
              <w:t>19</w:t>
            </w:r>
          </w:p>
        </w:tc>
        <w:tc>
          <w:tcPr>
            <w:tcW w:w="0" w:type="auto"/>
            <w:vAlign w:val="center"/>
            <w:hideMark/>
          </w:tcPr>
          <w:p w14:paraId="4A37588B" w14:textId="77777777" w:rsidR="00CA74A8" w:rsidRDefault="00000000">
            <w:pPr>
              <w:rPr>
                <w:rFonts w:eastAsia="Times New Roman"/>
              </w:rPr>
            </w:pPr>
            <w:r>
              <w:rPr>
                <w:rFonts w:eastAsia="Times New Roman"/>
              </w:rPr>
              <w:t>2,26 %</w:t>
            </w:r>
          </w:p>
        </w:tc>
      </w:tr>
      <w:tr w:rsidR="00CA74A8" w14:paraId="13C7FE71" w14:textId="77777777">
        <w:trPr>
          <w:tblCellSpacing w:w="15" w:type="dxa"/>
        </w:trPr>
        <w:tc>
          <w:tcPr>
            <w:tcW w:w="0" w:type="auto"/>
            <w:vAlign w:val="center"/>
            <w:hideMark/>
          </w:tcPr>
          <w:p w14:paraId="40B2961C" w14:textId="77777777" w:rsidR="00CA74A8" w:rsidRDefault="00000000">
            <w:pPr>
              <w:rPr>
                <w:rFonts w:eastAsia="Times New Roman"/>
              </w:rPr>
            </w:pPr>
            <w:proofErr w:type="spellStart"/>
            <w:r>
              <w:rPr>
                <w:rFonts w:eastAsia="Times New Roman"/>
              </w:rPr>
              <w:t>Handy-Tech</w:t>
            </w:r>
            <w:proofErr w:type="spellEnd"/>
            <w:r>
              <w:rPr>
                <w:rFonts w:eastAsia="Times New Roman"/>
              </w:rPr>
              <w:t xml:space="preserve"> (rôzne modely: </w:t>
            </w:r>
            <w:proofErr w:type="spellStart"/>
            <w:r>
              <w:rPr>
                <w:rFonts w:eastAsia="Times New Roman"/>
              </w:rPr>
              <w:t>Braillino</w:t>
            </w:r>
            <w:proofErr w:type="spellEnd"/>
            <w:r>
              <w:rPr>
                <w:rFonts w:eastAsia="Times New Roman"/>
              </w:rPr>
              <w:t xml:space="preserve">, </w:t>
            </w:r>
            <w:proofErr w:type="spellStart"/>
            <w:r>
              <w:rPr>
                <w:rFonts w:eastAsia="Times New Roman"/>
              </w:rPr>
              <w:t>Actilino</w:t>
            </w:r>
            <w:proofErr w:type="spellEnd"/>
            <w:r>
              <w:rPr>
                <w:rFonts w:eastAsia="Times New Roman"/>
              </w:rPr>
              <w:t xml:space="preserve">, </w:t>
            </w:r>
            <w:proofErr w:type="spellStart"/>
            <w:r>
              <w:rPr>
                <w:rFonts w:eastAsia="Times New Roman"/>
              </w:rPr>
              <w:t>Braillestar</w:t>
            </w:r>
            <w:proofErr w:type="spellEnd"/>
            <w:r>
              <w:rPr>
                <w:rFonts w:eastAsia="Times New Roman"/>
              </w:rPr>
              <w:t xml:space="preserve"> 128h, Braille </w:t>
            </w:r>
            <w:proofErr w:type="spellStart"/>
            <w:r>
              <w:rPr>
                <w:rFonts w:eastAsia="Times New Roman"/>
              </w:rPr>
              <w:t>wave</w:t>
            </w:r>
            <w:proofErr w:type="spellEnd"/>
            <w:r>
              <w:rPr>
                <w:rFonts w:eastAsia="Times New Roman"/>
              </w:rPr>
              <w:t xml:space="preserve">, </w:t>
            </w:r>
            <w:proofErr w:type="spellStart"/>
            <w:r>
              <w:rPr>
                <w:rFonts w:eastAsia="Times New Roman"/>
              </w:rPr>
              <w:t>ConnectBraille</w:t>
            </w:r>
            <w:proofErr w:type="spellEnd"/>
            <w:r>
              <w:rPr>
                <w:rFonts w:eastAsia="Times New Roman"/>
              </w:rPr>
              <w:t>)</w:t>
            </w:r>
          </w:p>
        </w:tc>
        <w:tc>
          <w:tcPr>
            <w:tcW w:w="0" w:type="auto"/>
            <w:vAlign w:val="center"/>
            <w:hideMark/>
          </w:tcPr>
          <w:p w14:paraId="1E359793" w14:textId="77777777" w:rsidR="00CA74A8" w:rsidRDefault="00000000">
            <w:pPr>
              <w:rPr>
                <w:rFonts w:eastAsia="Times New Roman"/>
              </w:rPr>
            </w:pPr>
            <w:r>
              <w:rPr>
                <w:rFonts w:eastAsia="Times New Roman"/>
              </w:rPr>
              <w:t>19</w:t>
            </w:r>
          </w:p>
        </w:tc>
        <w:tc>
          <w:tcPr>
            <w:tcW w:w="0" w:type="auto"/>
            <w:vAlign w:val="center"/>
            <w:hideMark/>
          </w:tcPr>
          <w:p w14:paraId="0904AF5B" w14:textId="77777777" w:rsidR="00CA74A8" w:rsidRDefault="00000000">
            <w:pPr>
              <w:rPr>
                <w:rFonts w:eastAsia="Times New Roman"/>
              </w:rPr>
            </w:pPr>
            <w:r>
              <w:rPr>
                <w:rFonts w:eastAsia="Times New Roman"/>
              </w:rPr>
              <w:t>2,26 %</w:t>
            </w:r>
          </w:p>
        </w:tc>
      </w:tr>
      <w:tr w:rsidR="00CA74A8" w14:paraId="3C6ACE7F" w14:textId="77777777">
        <w:trPr>
          <w:tblCellSpacing w:w="15" w:type="dxa"/>
        </w:trPr>
        <w:tc>
          <w:tcPr>
            <w:tcW w:w="0" w:type="auto"/>
            <w:vAlign w:val="center"/>
            <w:hideMark/>
          </w:tcPr>
          <w:p w14:paraId="7A78FA5B" w14:textId="77777777" w:rsidR="00CA74A8" w:rsidRDefault="00000000">
            <w:pPr>
              <w:rPr>
                <w:rFonts w:eastAsia="Times New Roman"/>
              </w:rPr>
            </w:pPr>
            <w:proofErr w:type="spellStart"/>
            <w:r>
              <w:rPr>
                <w:rFonts w:eastAsia="Times New Roman"/>
              </w:rPr>
              <w:t>Freedom</w:t>
            </w:r>
            <w:proofErr w:type="spellEnd"/>
            <w:r>
              <w:rPr>
                <w:rFonts w:eastAsia="Times New Roman"/>
              </w:rPr>
              <w:t xml:space="preserve"> </w:t>
            </w:r>
            <w:proofErr w:type="spellStart"/>
            <w:r>
              <w:rPr>
                <w:rFonts w:eastAsia="Times New Roman"/>
              </w:rPr>
              <w:t>Scientific</w:t>
            </w:r>
            <w:proofErr w:type="spellEnd"/>
            <w:r>
              <w:rPr>
                <w:rFonts w:eastAsia="Times New Roman"/>
              </w:rPr>
              <w:t xml:space="preserve"> </w:t>
            </w:r>
            <w:proofErr w:type="spellStart"/>
            <w:r>
              <w:rPr>
                <w:rFonts w:eastAsia="Times New Roman"/>
              </w:rPr>
              <w:t>pacmate</w:t>
            </w:r>
            <w:proofErr w:type="spellEnd"/>
          </w:p>
        </w:tc>
        <w:tc>
          <w:tcPr>
            <w:tcW w:w="0" w:type="auto"/>
            <w:vAlign w:val="center"/>
            <w:hideMark/>
          </w:tcPr>
          <w:p w14:paraId="0E2975F0" w14:textId="77777777" w:rsidR="00CA74A8" w:rsidRDefault="00000000">
            <w:pPr>
              <w:rPr>
                <w:rFonts w:eastAsia="Times New Roman"/>
              </w:rPr>
            </w:pPr>
            <w:r>
              <w:rPr>
                <w:rFonts w:eastAsia="Times New Roman"/>
              </w:rPr>
              <w:t>19</w:t>
            </w:r>
          </w:p>
        </w:tc>
        <w:tc>
          <w:tcPr>
            <w:tcW w:w="0" w:type="auto"/>
            <w:vAlign w:val="center"/>
            <w:hideMark/>
          </w:tcPr>
          <w:p w14:paraId="679E3BD8" w14:textId="77777777" w:rsidR="00CA74A8" w:rsidRDefault="00000000">
            <w:pPr>
              <w:rPr>
                <w:rFonts w:eastAsia="Times New Roman"/>
              </w:rPr>
            </w:pPr>
            <w:r>
              <w:rPr>
                <w:rFonts w:eastAsia="Times New Roman"/>
              </w:rPr>
              <w:t>2,26 %</w:t>
            </w:r>
          </w:p>
        </w:tc>
      </w:tr>
      <w:tr w:rsidR="00CA74A8" w14:paraId="60AFAD2D" w14:textId="77777777">
        <w:trPr>
          <w:tblCellSpacing w:w="15" w:type="dxa"/>
        </w:trPr>
        <w:tc>
          <w:tcPr>
            <w:tcW w:w="0" w:type="auto"/>
            <w:vAlign w:val="center"/>
            <w:hideMark/>
          </w:tcPr>
          <w:p w14:paraId="6880AFBB" w14:textId="77777777" w:rsidR="00CA74A8" w:rsidRDefault="00000000">
            <w:pPr>
              <w:rPr>
                <w:rFonts w:eastAsia="Times New Roman"/>
              </w:rPr>
            </w:pPr>
            <w:r>
              <w:rPr>
                <w:rFonts w:eastAsia="Times New Roman"/>
              </w:rPr>
              <w:t xml:space="preserve">Elektronická čítačka </w:t>
            </w:r>
            <w:proofErr w:type="spellStart"/>
            <w:r>
              <w:rPr>
                <w:rFonts w:eastAsia="Times New Roman"/>
              </w:rPr>
              <w:t>Zoomax</w:t>
            </w:r>
            <w:proofErr w:type="spellEnd"/>
            <w:r>
              <w:rPr>
                <w:rFonts w:eastAsia="Times New Roman"/>
              </w:rPr>
              <w:t xml:space="preserve"> (NLS)</w:t>
            </w:r>
          </w:p>
        </w:tc>
        <w:tc>
          <w:tcPr>
            <w:tcW w:w="0" w:type="auto"/>
            <w:vAlign w:val="center"/>
            <w:hideMark/>
          </w:tcPr>
          <w:p w14:paraId="2BE291B8" w14:textId="77777777" w:rsidR="00CA74A8" w:rsidRDefault="00000000">
            <w:pPr>
              <w:rPr>
                <w:rFonts w:eastAsia="Times New Roman"/>
              </w:rPr>
            </w:pPr>
            <w:r>
              <w:rPr>
                <w:rFonts w:eastAsia="Times New Roman"/>
              </w:rPr>
              <w:t>17</w:t>
            </w:r>
          </w:p>
        </w:tc>
        <w:tc>
          <w:tcPr>
            <w:tcW w:w="0" w:type="auto"/>
            <w:vAlign w:val="center"/>
            <w:hideMark/>
          </w:tcPr>
          <w:p w14:paraId="2DFD1231" w14:textId="77777777" w:rsidR="00CA74A8" w:rsidRDefault="00000000">
            <w:pPr>
              <w:rPr>
                <w:rFonts w:eastAsia="Times New Roman"/>
              </w:rPr>
            </w:pPr>
            <w:r>
              <w:rPr>
                <w:rFonts w:eastAsia="Times New Roman"/>
              </w:rPr>
              <w:t>2,03 %</w:t>
            </w:r>
          </w:p>
        </w:tc>
      </w:tr>
    </w:tbl>
    <w:p w14:paraId="4E938D36" w14:textId="77777777" w:rsidR="00CA74A8" w:rsidRDefault="00000000">
      <w:pPr>
        <w:pStyle w:val="Normlnywebov"/>
      </w:pPr>
      <w:r>
        <w:t xml:space="preserve">Menej ako dve percentá použitých displejov </w:t>
      </w:r>
      <w:proofErr w:type="spellStart"/>
      <w:r>
        <w:t>braile</w:t>
      </w:r>
      <w:proofErr w:type="spellEnd"/>
      <w:r>
        <w:t xml:space="preserve"> boli:</w:t>
      </w:r>
      <w:r>
        <w:br/>
        <w:t xml:space="preserve"> </w:t>
      </w:r>
      <w:proofErr w:type="spellStart"/>
      <w:r>
        <w:t>Baum</w:t>
      </w:r>
      <w:proofErr w:type="spellEnd"/>
      <w:r>
        <w:t xml:space="preserve"> </w:t>
      </w:r>
      <w:proofErr w:type="spellStart"/>
      <w:r>
        <w:t>VarioUltra</w:t>
      </w:r>
      <w:proofErr w:type="spellEnd"/>
      <w:r>
        <w:t xml:space="preserve"> 20 (16 odpovedí, 1,91 %); </w:t>
      </w:r>
      <w:proofErr w:type="spellStart"/>
      <w:r>
        <w:t>Handy-Tech</w:t>
      </w:r>
      <w:proofErr w:type="spellEnd"/>
      <w:r>
        <w:t xml:space="preserve"> </w:t>
      </w:r>
      <w:proofErr w:type="spellStart"/>
      <w:r>
        <w:t>Active</w:t>
      </w:r>
      <w:proofErr w:type="spellEnd"/>
      <w:r>
        <w:t xml:space="preserve"> </w:t>
      </w:r>
      <w:proofErr w:type="spellStart"/>
      <w:r>
        <w:t>Star</w:t>
      </w:r>
      <w:proofErr w:type="spellEnd"/>
      <w:r>
        <w:t xml:space="preserve"> (16 odpovedí, 1,91 %); </w:t>
      </w:r>
      <w:proofErr w:type="spellStart"/>
      <w:r>
        <w:t>Orbit</w:t>
      </w:r>
      <w:proofErr w:type="spellEnd"/>
      <w:r>
        <w:t xml:space="preserve"> </w:t>
      </w:r>
      <w:proofErr w:type="spellStart"/>
      <w:r>
        <w:t>Reader</w:t>
      </w:r>
      <w:proofErr w:type="spellEnd"/>
      <w:r>
        <w:t xml:space="preserve"> 20 plus (15 odpovedí, 1,79 %); </w:t>
      </w:r>
      <w:proofErr w:type="spellStart"/>
      <w:r>
        <w:t>Optelec</w:t>
      </w:r>
      <w:proofErr w:type="spellEnd"/>
      <w:r>
        <w:t xml:space="preserve"> </w:t>
      </w:r>
      <w:proofErr w:type="spellStart"/>
      <w:r>
        <w:t>Alva</w:t>
      </w:r>
      <w:proofErr w:type="spellEnd"/>
      <w:r>
        <w:t xml:space="preserve"> BC6 (12 odpovedí, 1,43 %); HIMS </w:t>
      </w:r>
      <w:proofErr w:type="spellStart"/>
      <w:r>
        <w:t>BrailleSense</w:t>
      </w:r>
      <w:proofErr w:type="spellEnd"/>
      <w:r>
        <w:t xml:space="preserve"> </w:t>
      </w:r>
      <w:proofErr w:type="spellStart"/>
      <w:r>
        <w:t>Polaris</w:t>
      </w:r>
      <w:proofErr w:type="spellEnd"/>
      <w:r>
        <w:t xml:space="preserve"> (11 odpovedí, 1,31 %); HIMS: rôzne modely: </w:t>
      </w:r>
      <w:proofErr w:type="spellStart"/>
      <w:r>
        <w:t>BrailleSense</w:t>
      </w:r>
      <w:proofErr w:type="spellEnd"/>
      <w:r>
        <w:t xml:space="preserve"> </w:t>
      </w:r>
      <w:proofErr w:type="spellStart"/>
      <w:r>
        <w:t>Polaris</w:t>
      </w:r>
      <w:proofErr w:type="spellEnd"/>
      <w:r>
        <w:t xml:space="preserve">, </w:t>
      </w:r>
      <w:proofErr w:type="spellStart"/>
      <w:r>
        <w:t>BrailleSense</w:t>
      </w:r>
      <w:proofErr w:type="spellEnd"/>
      <w:r>
        <w:t xml:space="preserve"> U2 Mini, </w:t>
      </w:r>
      <w:proofErr w:type="spellStart"/>
      <w:r>
        <w:t>Smart</w:t>
      </w:r>
      <w:proofErr w:type="spellEnd"/>
      <w:r>
        <w:t xml:space="preserve"> </w:t>
      </w:r>
      <w:proofErr w:type="spellStart"/>
      <w:r>
        <w:t>Beetle</w:t>
      </w:r>
      <w:proofErr w:type="spellEnd"/>
      <w:r>
        <w:t xml:space="preserve"> (11 odpovedí, 1,31 %); </w:t>
      </w:r>
      <w:proofErr w:type="spellStart"/>
      <w:r>
        <w:t>Handy-Tech</w:t>
      </w:r>
      <w:proofErr w:type="spellEnd"/>
      <w:r>
        <w:t xml:space="preserve"> Braille </w:t>
      </w:r>
      <w:proofErr w:type="spellStart"/>
      <w:r>
        <w:t>Star</w:t>
      </w:r>
      <w:proofErr w:type="spellEnd"/>
      <w:r>
        <w:t xml:space="preserve"> 80 (11 odpovedí, 1,31 %); </w:t>
      </w:r>
      <w:proofErr w:type="spellStart"/>
      <w:r>
        <w:t>Humanware</w:t>
      </w:r>
      <w:proofErr w:type="spellEnd"/>
      <w:r>
        <w:t xml:space="preserve"> </w:t>
      </w:r>
      <w:proofErr w:type="spellStart"/>
      <w:r>
        <w:t>Brailliant</w:t>
      </w:r>
      <w:proofErr w:type="spellEnd"/>
      <w:r>
        <w:t xml:space="preserve"> BI-80 (9 odpovedí, 1,07 %); </w:t>
      </w:r>
      <w:proofErr w:type="spellStart"/>
      <w:r>
        <w:t>Handy-Tech</w:t>
      </w:r>
      <w:proofErr w:type="spellEnd"/>
      <w:r>
        <w:t xml:space="preserve"> </w:t>
      </w:r>
      <w:proofErr w:type="spellStart"/>
      <w:r>
        <w:t>Basic</w:t>
      </w:r>
      <w:proofErr w:type="spellEnd"/>
      <w:r>
        <w:t xml:space="preserve"> Braille, </w:t>
      </w:r>
      <w:proofErr w:type="spellStart"/>
      <w:r>
        <w:t>Basic</w:t>
      </w:r>
      <w:proofErr w:type="spellEnd"/>
      <w:r>
        <w:t xml:space="preserve"> Braille Plus (9 odpovedí, 1,07 %); HIMS </w:t>
      </w:r>
      <w:proofErr w:type="spellStart"/>
      <w:r>
        <w:t>QBraille</w:t>
      </w:r>
      <w:proofErr w:type="spellEnd"/>
      <w:r>
        <w:t xml:space="preserve"> XL (9 odpovedí, 1,07 %); </w:t>
      </w:r>
      <w:proofErr w:type="spellStart"/>
      <w:r>
        <w:t>Papenmeier</w:t>
      </w:r>
      <w:proofErr w:type="spellEnd"/>
      <w:r>
        <w:t xml:space="preserve">: rôzne modely: </w:t>
      </w:r>
      <w:proofErr w:type="spellStart"/>
      <w:r>
        <w:t>Braillex</w:t>
      </w:r>
      <w:proofErr w:type="spellEnd"/>
      <w:r>
        <w:t xml:space="preserve"> Live 20, EL60, </w:t>
      </w:r>
      <w:proofErr w:type="spellStart"/>
      <w:r>
        <w:t>Braillex</w:t>
      </w:r>
      <w:proofErr w:type="spellEnd"/>
      <w:r>
        <w:t xml:space="preserve"> Duo, </w:t>
      </w:r>
      <w:proofErr w:type="spellStart"/>
      <w:r>
        <w:t>Braillex</w:t>
      </w:r>
      <w:proofErr w:type="spellEnd"/>
      <w:r>
        <w:t xml:space="preserve"> trio (9 odpovedí, 1,07 %); </w:t>
      </w:r>
      <w:proofErr w:type="spellStart"/>
      <w:r>
        <w:t>Seika</w:t>
      </w:r>
      <w:proofErr w:type="spellEnd"/>
      <w:r>
        <w:t xml:space="preserve">: rôzne modely: </w:t>
      </w:r>
      <w:proofErr w:type="spellStart"/>
      <w:r>
        <w:t>Seika</w:t>
      </w:r>
      <w:proofErr w:type="spellEnd"/>
      <w:r>
        <w:t xml:space="preserve"> Mini, </w:t>
      </w:r>
      <w:proofErr w:type="spellStart"/>
      <w:r>
        <w:t>Seika</w:t>
      </w:r>
      <w:proofErr w:type="spellEnd"/>
      <w:r>
        <w:t xml:space="preserve"> 40, </w:t>
      </w:r>
      <w:proofErr w:type="spellStart"/>
      <w:r>
        <w:t>Seika</w:t>
      </w:r>
      <w:proofErr w:type="spellEnd"/>
      <w:r>
        <w:t xml:space="preserve"> </w:t>
      </w:r>
      <w:proofErr w:type="spellStart"/>
      <w:r>
        <w:t>vision</w:t>
      </w:r>
      <w:proofErr w:type="spellEnd"/>
      <w:r>
        <w:t xml:space="preserve"> 3 (9 </w:t>
      </w:r>
      <w:proofErr w:type="spellStart"/>
      <w:r>
        <w:t>answers</w:t>
      </w:r>
      <w:proofErr w:type="spellEnd"/>
      <w:r>
        <w:t xml:space="preserve">, 1,07 %); </w:t>
      </w:r>
      <w:proofErr w:type="spellStart"/>
      <w:r>
        <w:t>Orbit</w:t>
      </w:r>
      <w:proofErr w:type="spellEnd"/>
      <w:r>
        <w:t xml:space="preserve"> </w:t>
      </w:r>
      <w:proofErr w:type="spellStart"/>
      <w:r>
        <w:t>Reader</w:t>
      </w:r>
      <w:proofErr w:type="spellEnd"/>
      <w:r>
        <w:t xml:space="preserve"> 40 (8 </w:t>
      </w:r>
      <w:proofErr w:type="spellStart"/>
      <w:r>
        <w:t>answers</w:t>
      </w:r>
      <w:proofErr w:type="spellEnd"/>
      <w:r>
        <w:t xml:space="preserve">, 0,95 %); </w:t>
      </w:r>
      <w:proofErr w:type="spellStart"/>
      <w:r>
        <w:t>Humanware</w:t>
      </w:r>
      <w:proofErr w:type="spellEnd"/>
      <w:r>
        <w:t xml:space="preserve"> </w:t>
      </w:r>
      <w:proofErr w:type="spellStart"/>
      <w:r>
        <w:t>BrailleOne</w:t>
      </w:r>
      <w:proofErr w:type="spellEnd"/>
      <w:r>
        <w:t xml:space="preserve"> (7 </w:t>
      </w:r>
      <w:proofErr w:type="spellStart"/>
      <w:r>
        <w:t>answers</w:t>
      </w:r>
      <w:proofErr w:type="spellEnd"/>
      <w:r>
        <w:t xml:space="preserve">, 0,83 %); </w:t>
      </w:r>
      <w:proofErr w:type="spellStart"/>
      <w:r>
        <w:t>Eurobraille</w:t>
      </w:r>
      <w:proofErr w:type="spellEnd"/>
      <w:r>
        <w:t xml:space="preserve"> </w:t>
      </w:r>
      <w:proofErr w:type="spellStart"/>
      <w:r>
        <w:t>Esys</w:t>
      </w:r>
      <w:proofErr w:type="spellEnd"/>
      <w:r>
        <w:t xml:space="preserve"> 12 (7 </w:t>
      </w:r>
      <w:proofErr w:type="spellStart"/>
      <w:r>
        <w:t>answers</w:t>
      </w:r>
      <w:proofErr w:type="spellEnd"/>
      <w:r>
        <w:t xml:space="preserve">, 0,83 %); </w:t>
      </w:r>
      <w:proofErr w:type="spellStart"/>
      <w:r>
        <w:t>Eurobraille</w:t>
      </w:r>
      <w:proofErr w:type="spellEnd"/>
      <w:r>
        <w:t xml:space="preserve"> B-Note (6 </w:t>
      </w:r>
      <w:proofErr w:type="spellStart"/>
      <w:r>
        <w:t>answers</w:t>
      </w:r>
      <w:proofErr w:type="spellEnd"/>
      <w:r>
        <w:t xml:space="preserve">, 0,72 %); </w:t>
      </w:r>
      <w:proofErr w:type="spellStart"/>
      <w:r>
        <w:t>VisioBraille</w:t>
      </w:r>
      <w:proofErr w:type="spellEnd"/>
      <w:r>
        <w:t xml:space="preserve"> </w:t>
      </w:r>
      <w:proofErr w:type="spellStart"/>
      <w:r>
        <w:t>VarioConnect</w:t>
      </w:r>
      <w:proofErr w:type="spellEnd"/>
      <w:r>
        <w:t xml:space="preserve"> 12 </w:t>
      </w:r>
      <w:proofErr w:type="spellStart"/>
      <w:r>
        <w:t>Conny</w:t>
      </w:r>
      <w:proofErr w:type="spellEnd"/>
      <w:r>
        <w:t xml:space="preserve"> (6 </w:t>
      </w:r>
      <w:proofErr w:type="spellStart"/>
      <w:r>
        <w:t>answers</w:t>
      </w:r>
      <w:proofErr w:type="spellEnd"/>
      <w:r>
        <w:t xml:space="preserve">, 0,72 %); </w:t>
      </w:r>
      <w:proofErr w:type="spellStart"/>
      <w:r>
        <w:t>Eurobraille</w:t>
      </w:r>
      <w:proofErr w:type="spellEnd"/>
      <w:r>
        <w:t xml:space="preserve">: </w:t>
      </w:r>
      <w:proofErr w:type="spellStart"/>
      <w:r>
        <w:t>different</w:t>
      </w:r>
      <w:proofErr w:type="spellEnd"/>
      <w:r>
        <w:t xml:space="preserve"> </w:t>
      </w:r>
      <w:proofErr w:type="spellStart"/>
      <w:r>
        <w:t>models</w:t>
      </w:r>
      <w:proofErr w:type="spellEnd"/>
      <w:r>
        <w:t xml:space="preserve">: </w:t>
      </w:r>
      <w:proofErr w:type="spellStart"/>
      <w:r>
        <w:t>Esytime</w:t>
      </w:r>
      <w:proofErr w:type="spellEnd"/>
      <w:r>
        <w:t xml:space="preserve"> </w:t>
      </w:r>
      <w:proofErr w:type="spellStart"/>
      <w:r>
        <w:t>Evolution</w:t>
      </w:r>
      <w:proofErr w:type="spellEnd"/>
      <w:r>
        <w:t xml:space="preserve">, </w:t>
      </w:r>
      <w:proofErr w:type="spellStart"/>
      <w:r>
        <w:t>clio</w:t>
      </w:r>
      <w:proofErr w:type="spellEnd"/>
      <w:r>
        <w:t xml:space="preserve"> 40, </w:t>
      </w:r>
      <w:proofErr w:type="spellStart"/>
      <w:r>
        <w:t>Esys</w:t>
      </w:r>
      <w:proofErr w:type="spellEnd"/>
      <w:r>
        <w:t xml:space="preserve"> </w:t>
      </w:r>
      <w:proofErr w:type="spellStart"/>
      <w:r>
        <w:t>Light</w:t>
      </w:r>
      <w:proofErr w:type="spellEnd"/>
      <w:r>
        <w:t xml:space="preserve"> 80 (6 odpovedí, 0,72 %); </w:t>
      </w:r>
      <w:proofErr w:type="spellStart"/>
      <w:r>
        <w:t>VisioBraille</w:t>
      </w:r>
      <w:proofErr w:type="spellEnd"/>
      <w:r>
        <w:t xml:space="preserve">: rôzne modely: </w:t>
      </w:r>
      <w:proofErr w:type="spellStart"/>
      <w:r>
        <w:t>Vario</w:t>
      </w:r>
      <w:proofErr w:type="spellEnd"/>
      <w:r>
        <w:t xml:space="preserve"> 4 </w:t>
      </w:r>
      <w:proofErr w:type="spellStart"/>
      <w:r>
        <w:t>series</w:t>
      </w:r>
      <w:proofErr w:type="spellEnd"/>
      <w:r>
        <w:t xml:space="preserve">, vario240, vario340, vario360 (5 odpovedí, 0,60 %); </w:t>
      </w:r>
      <w:proofErr w:type="spellStart"/>
      <w:r>
        <w:t>Eurobraille</w:t>
      </w:r>
      <w:proofErr w:type="spellEnd"/>
      <w:r>
        <w:t xml:space="preserve"> </w:t>
      </w:r>
      <w:proofErr w:type="spellStart"/>
      <w:r>
        <w:t>Esys</w:t>
      </w:r>
      <w:proofErr w:type="spellEnd"/>
      <w:r>
        <w:t xml:space="preserve"> 24 (4 odpovede, 0,48 %); </w:t>
      </w:r>
      <w:proofErr w:type="spellStart"/>
      <w:r>
        <w:t>PowerBraille</w:t>
      </w:r>
      <w:proofErr w:type="spellEnd"/>
      <w:r>
        <w:t xml:space="preserve"> (4 odpovede, 0,48 %); </w:t>
      </w:r>
      <w:proofErr w:type="spellStart"/>
      <w:r>
        <w:t>Gaudiobook</w:t>
      </w:r>
      <w:proofErr w:type="spellEnd"/>
      <w:r>
        <w:t xml:space="preserve"> (4 odpovede, 0,48 %); </w:t>
      </w:r>
      <w:proofErr w:type="spellStart"/>
      <w:r>
        <w:t>Optelec</w:t>
      </w:r>
      <w:proofErr w:type="spellEnd"/>
      <w:r>
        <w:t xml:space="preserve"> </w:t>
      </w:r>
      <w:proofErr w:type="spellStart"/>
      <w:r>
        <w:t>Easylink</w:t>
      </w:r>
      <w:proofErr w:type="spellEnd"/>
      <w:r>
        <w:t xml:space="preserve"> 12 (3 odpovede, 0,36 %); APH </w:t>
      </w:r>
      <w:proofErr w:type="spellStart"/>
      <w:r>
        <w:t>Chameleon</w:t>
      </w:r>
      <w:proofErr w:type="spellEnd"/>
      <w:r>
        <w:t xml:space="preserve"> 20 (3 odpovede, 0,36 %); IPD Mobile (3 odpovede, 0,36 %).</w:t>
      </w:r>
    </w:p>
    <w:p w14:paraId="0D9D1FBF" w14:textId="77777777" w:rsidR="00CA74A8" w:rsidRDefault="00CA74A8">
      <w:pPr>
        <w:rPr>
          <w:rFonts w:eastAsia="Times New Roman"/>
        </w:rPr>
      </w:pPr>
    </w:p>
    <w:p w14:paraId="5FD78EAB" w14:textId="010C73BF" w:rsidR="00CA74A8" w:rsidRDefault="00DC03C9">
      <w:pPr>
        <w:pStyle w:val="Normlnywebov"/>
      </w:pPr>
      <w:r>
        <w:t xml:space="preserve">Brailové </w:t>
      </w:r>
      <w:r w:rsidR="00000000">
        <w:t xml:space="preserve">displeje, ktoré boli spomenuté raz, sú: </w:t>
      </w:r>
      <w:proofErr w:type="spellStart"/>
      <w:r w:rsidR="00000000">
        <w:t>Pegasus</w:t>
      </w:r>
      <w:proofErr w:type="spellEnd"/>
      <w:r w:rsidR="00000000">
        <w:t xml:space="preserve"> 40, </w:t>
      </w:r>
      <w:proofErr w:type="spellStart"/>
      <w:r w:rsidR="00000000">
        <w:t>Pegasus</w:t>
      </w:r>
      <w:proofErr w:type="spellEnd"/>
      <w:r w:rsidR="00000000">
        <w:t xml:space="preserve"> 80, </w:t>
      </w:r>
      <w:proofErr w:type="spellStart"/>
      <w:r w:rsidR="00000000">
        <w:t>Tieman</w:t>
      </w:r>
      <w:proofErr w:type="spellEnd"/>
      <w:r w:rsidR="00000000">
        <w:t xml:space="preserve">, </w:t>
      </w:r>
      <w:proofErr w:type="spellStart"/>
      <w:r w:rsidR="00000000">
        <w:t>Tieman</w:t>
      </w:r>
      <w:proofErr w:type="spellEnd"/>
      <w:r w:rsidR="00000000">
        <w:t xml:space="preserve"> Express, </w:t>
      </w:r>
      <w:proofErr w:type="spellStart"/>
      <w:r w:rsidR="00000000">
        <w:t>Navigator</w:t>
      </w:r>
      <w:proofErr w:type="spellEnd"/>
      <w:r w:rsidR="00000000">
        <w:t xml:space="preserve"> 40, extra </w:t>
      </w:r>
      <w:proofErr w:type="spellStart"/>
      <w:r w:rsidR="00000000">
        <w:t>PowerBraille</w:t>
      </w:r>
      <w:proofErr w:type="spellEnd"/>
      <w:r w:rsidR="00000000">
        <w:t xml:space="preserve"> 40, </w:t>
      </w:r>
      <w:proofErr w:type="spellStart"/>
      <w:r w:rsidR="00000000">
        <w:t>TeleBraille</w:t>
      </w:r>
      <w:proofErr w:type="spellEnd"/>
      <w:r w:rsidR="00000000">
        <w:t xml:space="preserve"> Braille Box 20, Tiny 75, </w:t>
      </w:r>
      <w:proofErr w:type="spellStart"/>
      <w:r w:rsidR="00000000">
        <w:t>Relaxale</w:t>
      </w:r>
      <w:proofErr w:type="spellEnd"/>
      <w:r w:rsidR="00000000">
        <w:t xml:space="preserve"> 400 3F 128, </w:t>
      </w:r>
      <w:proofErr w:type="spellStart"/>
      <w:r w:rsidR="00000000">
        <w:t>bei</w:t>
      </w:r>
      <w:proofErr w:type="spellEnd"/>
      <w:r w:rsidR="00000000">
        <w:t xml:space="preserve"> Alex L4 103 RAF 128, Braille </w:t>
      </w:r>
      <w:proofErr w:type="spellStart"/>
      <w:r w:rsidR="00000000">
        <w:t>Hamby</w:t>
      </w:r>
      <w:proofErr w:type="spellEnd"/>
      <w:r w:rsidR="00000000">
        <w:t xml:space="preserve">, </w:t>
      </w:r>
      <w:proofErr w:type="spellStart"/>
      <w:r w:rsidR="00000000">
        <w:t>Brassens</w:t>
      </w:r>
      <w:proofErr w:type="spellEnd"/>
      <w:r w:rsidR="00000000">
        <w:t xml:space="preserve">, Braille lite 18, Braille Lite 40, </w:t>
      </w:r>
      <w:proofErr w:type="spellStart"/>
      <w:r w:rsidR="00000000">
        <w:t>Hedo</w:t>
      </w:r>
      <w:proofErr w:type="spellEnd"/>
      <w:r w:rsidR="00000000">
        <w:t xml:space="preserve"> </w:t>
      </w:r>
      <w:proofErr w:type="spellStart"/>
      <w:r w:rsidR="00000000">
        <w:t>MobiLine</w:t>
      </w:r>
      <w:proofErr w:type="spellEnd"/>
      <w:r w:rsidR="00000000">
        <w:t xml:space="preserve">, </w:t>
      </w:r>
      <w:proofErr w:type="spellStart"/>
      <w:r w:rsidR="00000000">
        <w:t>Hembra</w:t>
      </w:r>
      <w:proofErr w:type="spellEnd"/>
      <w:r w:rsidR="00000000">
        <w:t xml:space="preserve"> sense QE </w:t>
      </w:r>
      <w:proofErr w:type="spellStart"/>
      <w:r w:rsidR="00000000">
        <w:t>two</w:t>
      </w:r>
      <w:proofErr w:type="spellEnd"/>
      <w:r w:rsidR="00000000">
        <w:t>.</w:t>
      </w:r>
    </w:p>
    <w:p w14:paraId="6B891D5F" w14:textId="1620D062" w:rsidR="00CA74A8" w:rsidRDefault="00000000">
      <w:pPr>
        <w:pStyle w:val="Normlnywebov"/>
      </w:pPr>
      <w:r>
        <w:t xml:space="preserve">Konkrétne sa raz spomínali tri viacriadkové </w:t>
      </w:r>
      <w:r w:rsidR="00DC03C9">
        <w:t>brailov</w:t>
      </w:r>
      <w:r>
        <w:t xml:space="preserve">é displeje: </w:t>
      </w:r>
      <w:proofErr w:type="spellStart"/>
      <w:r>
        <w:t>BristolBraille</w:t>
      </w:r>
      <w:proofErr w:type="spellEnd"/>
      <w:r>
        <w:t xml:space="preserve"> </w:t>
      </w:r>
      <w:proofErr w:type="spellStart"/>
      <w:r>
        <w:t>Canute</w:t>
      </w:r>
      <w:proofErr w:type="spellEnd"/>
      <w:r>
        <w:t xml:space="preserve"> </w:t>
      </w:r>
      <w:proofErr w:type="spellStart"/>
      <w:r>
        <w:t>console</w:t>
      </w:r>
      <w:proofErr w:type="spellEnd"/>
      <w:r>
        <w:t xml:space="preserve">, </w:t>
      </w:r>
      <w:proofErr w:type="spellStart"/>
      <w:r>
        <w:t>Orbit</w:t>
      </w:r>
      <w:proofErr w:type="spellEnd"/>
      <w:r>
        <w:t xml:space="preserve"> </w:t>
      </w:r>
      <w:proofErr w:type="spellStart"/>
      <w:r>
        <w:t>Graphiti</w:t>
      </w:r>
      <w:proofErr w:type="spellEnd"/>
      <w:r>
        <w:t xml:space="preserve"> </w:t>
      </w:r>
      <w:proofErr w:type="spellStart"/>
      <w:r>
        <w:t>Tactile</w:t>
      </w:r>
      <w:proofErr w:type="spellEnd"/>
      <w:r>
        <w:t xml:space="preserve"> </w:t>
      </w:r>
      <w:proofErr w:type="spellStart"/>
      <w:r>
        <w:t>Graphics</w:t>
      </w:r>
      <w:proofErr w:type="spellEnd"/>
      <w:r>
        <w:t xml:space="preserve"> display a </w:t>
      </w:r>
      <w:proofErr w:type="spellStart"/>
      <w:r>
        <w:t>Insideone</w:t>
      </w:r>
      <w:proofErr w:type="spellEnd"/>
      <w:r>
        <w:t xml:space="preserve"> tablet.</w:t>
      </w:r>
    </w:p>
    <w:p w14:paraId="0638AAE5" w14:textId="77777777" w:rsidR="00CA74A8" w:rsidRDefault="00CA74A8">
      <w:pPr>
        <w:rPr>
          <w:rFonts w:eastAsia="Times New Roman"/>
        </w:rPr>
      </w:pPr>
    </w:p>
    <w:p w14:paraId="4700BD87" w14:textId="10ACF82F" w:rsidR="00CA74A8" w:rsidRDefault="00000000">
      <w:pPr>
        <w:pStyle w:val="Normlnywebov"/>
      </w:pPr>
      <w:r>
        <w:t xml:space="preserve">Odpovede zaznamenali 297 </w:t>
      </w:r>
      <w:r w:rsidR="00DC03C9">
        <w:t>brailov</w:t>
      </w:r>
      <w:r>
        <w:t xml:space="preserve">ých displejov s 20 a menej ako 20 políčkami (35,40 %). To dáva pomerne vysoký pomer používania prenosných </w:t>
      </w:r>
      <w:r w:rsidR="00DC03C9">
        <w:t xml:space="preserve">brailových </w:t>
      </w:r>
      <w:r>
        <w:t xml:space="preserve">displejov. </w:t>
      </w:r>
    </w:p>
    <w:p w14:paraId="0273AF93" w14:textId="7ED80925" w:rsidR="00CA74A8" w:rsidRDefault="00000000">
      <w:pPr>
        <w:pStyle w:val="Normlnywebov"/>
      </w:pPr>
      <w:r>
        <w:t xml:space="preserve">Ak nájdete v zozname </w:t>
      </w:r>
      <w:r w:rsidR="00DC03C9">
        <w:t>brailov</w:t>
      </w:r>
      <w:r>
        <w:t xml:space="preserve">ých displejov nejakú nezrovnalosť, či už vo výrobcovi, modeli alebo verzii, dajte nám vedieť na mail@livingbraille.eu. </w:t>
      </w:r>
    </w:p>
    <w:p w14:paraId="2B23517A" w14:textId="77777777" w:rsidR="00CA74A8" w:rsidRDefault="00CA74A8">
      <w:pPr>
        <w:spacing w:after="240"/>
        <w:rPr>
          <w:rFonts w:eastAsia="Times New Roman"/>
        </w:rPr>
      </w:pPr>
    </w:p>
    <w:p w14:paraId="04F97C35" w14:textId="4FC842DA" w:rsidR="00CA74A8" w:rsidRDefault="00000000">
      <w:pPr>
        <w:pStyle w:val="Nadpis3"/>
        <w:rPr>
          <w:rFonts w:eastAsia="Times New Roman"/>
        </w:rPr>
      </w:pPr>
      <w:r>
        <w:rPr>
          <w:rFonts w:eastAsia="Times New Roman"/>
        </w:rPr>
        <w:t xml:space="preserve">5. Koľko buniek má váš </w:t>
      </w:r>
      <w:r w:rsidR="00DC03C9">
        <w:rPr>
          <w:rFonts w:eastAsia="Times New Roman"/>
        </w:rPr>
        <w:t>brailov</w:t>
      </w:r>
      <w:r>
        <w:rPr>
          <w:rFonts w:eastAsia="Times New Roman"/>
        </w:rPr>
        <w:t xml:space="preserve">ý displej alebo zapisovač? (ak používate viac ako jeden, zvážte najpoužívanejšie </w:t>
      </w:r>
      <w:r w:rsidR="00DC03C9">
        <w:rPr>
          <w:rFonts w:eastAsia="Times New Roman"/>
        </w:rPr>
        <w:t>brailov</w:t>
      </w:r>
      <w:r>
        <w:rPr>
          <w:rFonts w:eastAsia="Times New Roman"/>
        </w:rPr>
        <w:t>é zariadenie)</w:t>
      </w:r>
    </w:p>
    <w:p w14:paraId="721EC149" w14:textId="77777777" w:rsidR="00CA74A8" w:rsidRDefault="00000000">
      <w:pPr>
        <w:pStyle w:val="Normlnywebov"/>
      </w:pPr>
      <w:r>
        <w:t>Otázka s možnosťami (jednu na výber):</w:t>
      </w:r>
    </w:p>
    <w:p w14:paraId="20EA0B07" w14:textId="77777777" w:rsidR="00CA74A8" w:rsidRDefault="00000000">
      <w:pPr>
        <w:numPr>
          <w:ilvl w:val="0"/>
          <w:numId w:val="5"/>
        </w:numPr>
        <w:spacing w:before="100" w:beforeAutospacing="1" w:after="100" w:afterAutospacing="1"/>
        <w:rPr>
          <w:rFonts w:eastAsia="Times New Roman"/>
        </w:rPr>
      </w:pPr>
      <w:r>
        <w:rPr>
          <w:rFonts w:eastAsia="Times New Roman"/>
        </w:rPr>
        <w:t>menej ako 20 buniek.</w:t>
      </w:r>
    </w:p>
    <w:p w14:paraId="4DB5C89C" w14:textId="77777777" w:rsidR="00CA74A8" w:rsidRDefault="00000000">
      <w:pPr>
        <w:numPr>
          <w:ilvl w:val="0"/>
          <w:numId w:val="5"/>
        </w:numPr>
        <w:spacing w:before="100" w:beforeAutospacing="1" w:after="100" w:afterAutospacing="1"/>
        <w:rPr>
          <w:rFonts w:eastAsia="Times New Roman"/>
        </w:rPr>
      </w:pPr>
      <w:r>
        <w:rPr>
          <w:rFonts w:eastAsia="Times New Roman"/>
        </w:rPr>
        <w:t>20 buniek.</w:t>
      </w:r>
    </w:p>
    <w:p w14:paraId="51DDE3EF" w14:textId="77777777" w:rsidR="00CA74A8" w:rsidRDefault="00000000">
      <w:pPr>
        <w:numPr>
          <w:ilvl w:val="0"/>
          <w:numId w:val="5"/>
        </w:numPr>
        <w:spacing w:before="100" w:beforeAutospacing="1" w:after="100" w:afterAutospacing="1"/>
        <w:rPr>
          <w:rFonts w:eastAsia="Times New Roman"/>
        </w:rPr>
      </w:pPr>
      <w:r>
        <w:rPr>
          <w:rFonts w:eastAsia="Times New Roman"/>
        </w:rPr>
        <w:t>32 buniek.</w:t>
      </w:r>
    </w:p>
    <w:p w14:paraId="487E2ACE" w14:textId="77777777" w:rsidR="00CA74A8" w:rsidRDefault="00000000">
      <w:pPr>
        <w:numPr>
          <w:ilvl w:val="0"/>
          <w:numId w:val="5"/>
        </w:numPr>
        <w:spacing w:before="100" w:beforeAutospacing="1" w:after="100" w:afterAutospacing="1"/>
        <w:rPr>
          <w:rFonts w:eastAsia="Times New Roman"/>
        </w:rPr>
      </w:pPr>
      <w:r>
        <w:rPr>
          <w:rFonts w:eastAsia="Times New Roman"/>
        </w:rPr>
        <w:t>40 buniek.</w:t>
      </w:r>
    </w:p>
    <w:p w14:paraId="2B3CF8A7" w14:textId="77777777" w:rsidR="00CA74A8" w:rsidRDefault="00000000">
      <w:pPr>
        <w:numPr>
          <w:ilvl w:val="0"/>
          <w:numId w:val="5"/>
        </w:numPr>
        <w:spacing w:before="100" w:beforeAutospacing="1" w:after="100" w:afterAutospacing="1"/>
        <w:rPr>
          <w:rFonts w:eastAsia="Times New Roman"/>
        </w:rPr>
      </w:pPr>
      <w:r>
        <w:rPr>
          <w:rFonts w:eastAsia="Times New Roman"/>
        </w:rPr>
        <w:t>80 buniek.</w:t>
      </w:r>
    </w:p>
    <w:p w14:paraId="5D1BF403" w14:textId="77777777" w:rsidR="00CA74A8" w:rsidRDefault="00000000">
      <w:pPr>
        <w:numPr>
          <w:ilvl w:val="0"/>
          <w:numId w:val="5"/>
        </w:numPr>
        <w:spacing w:before="100" w:beforeAutospacing="1" w:after="100" w:afterAutospacing="1"/>
        <w:rPr>
          <w:rFonts w:eastAsia="Times New Roman"/>
        </w:rPr>
      </w:pPr>
      <w:r>
        <w:rPr>
          <w:rFonts w:eastAsia="Times New Roman"/>
        </w:rPr>
        <w:t>viac ako jeden riadok.</w:t>
      </w:r>
    </w:p>
    <w:p w14:paraId="146CECA9" w14:textId="77777777" w:rsidR="00CA74A8" w:rsidRDefault="00000000">
      <w:pPr>
        <w:numPr>
          <w:ilvl w:val="0"/>
          <w:numId w:val="5"/>
        </w:numPr>
        <w:spacing w:before="100" w:beforeAutospacing="1" w:after="100" w:afterAutospacing="1"/>
        <w:rPr>
          <w:rFonts w:eastAsia="Times New Roman"/>
        </w:rPr>
      </w:pPr>
      <w:r>
        <w:rPr>
          <w:rFonts w:eastAsia="Times New Roman"/>
        </w:rPr>
        <w:t>Ostatné:</w:t>
      </w:r>
    </w:p>
    <w:p w14:paraId="31BFD381" w14:textId="77777777" w:rsidR="00CA74A8" w:rsidRDefault="00000000">
      <w:pPr>
        <w:pStyle w:val="Nadpis4"/>
        <w:rPr>
          <w:rFonts w:eastAsia="Times New Roman"/>
        </w:rPr>
      </w:pPr>
      <w:r>
        <w:rPr>
          <w:rFonts w:eastAsia="Times New Roman"/>
        </w:rPr>
        <w:t>Analýza otázky 5</w:t>
      </w:r>
    </w:p>
    <w:p w14:paraId="2721D9FA" w14:textId="77777777" w:rsidR="00CA74A8" w:rsidRDefault="00000000">
      <w:pPr>
        <w:pStyle w:val="Normlnywebov"/>
      </w:pPr>
      <w:r>
        <w:t>Zaznamenaných bolo 842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5"/>
        <w:gridCol w:w="1601"/>
        <w:gridCol w:w="968"/>
      </w:tblGrid>
      <w:tr w:rsidR="00CA74A8" w14:paraId="1A3F26B0" w14:textId="77777777">
        <w:trPr>
          <w:tblHeader/>
          <w:tblCellSpacing w:w="15" w:type="dxa"/>
        </w:trPr>
        <w:tc>
          <w:tcPr>
            <w:tcW w:w="0" w:type="auto"/>
            <w:vAlign w:val="center"/>
            <w:hideMark/>
          </w:tcPr>
          <w:p w14:paraId="58B404B1"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0D24CEF9"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5824E3AC" w14:textId="77777777" w:rsidR="00CA74A8" w:rsidRDefault="00000000">
            <w:pPr>
              <w:jc w:val="center"/>
              <w:rPr>
                <w:rFonts w:eastAsia="Times New Roman"/>
                <w:b/>
                <w:bCs/>
              </w:rPr>
            </w:pPr>
            <w:r>
              <w:rPr>
                <w:rFonts w:eastAsia="Times New Roman"/>
                <w:b/>
                <w:bCs/>
              </w:rPr>
              <w:t>percento</w:t>
            </w:r>
          </w:p>
        </w:tc>
      </w:tr>
      <w:tr w:rsidR="00CA74A8" w14:paraId="1AE5351B" w14:textId="77777777">
        <w:trPr>
          <w:tblCellSpacing w:w="15" w:type="dxa"/>
        </w:trPr>
        <w:tc>
          <w:tcPr>
            <w:tcW w:w="0" w:type="auto"/>
            <w:vAlign w:val="center"/>
            <w:hideMark/>
          </w:tcPr>
          <w:p w14:paraId="03BBE251" w14:textId="77777777" w:rsidR="00CA74A8" w:rsidRDefault="00000000">
            <w:pPr>
              <w:rPr>
                <w:rFonts w:eastAsia="Times New Roman"/>
              </w:rPr>
            </w:pPr>
            <w:r>
              <w:rPr>
                <w:rFonts w:eastAsia="Times New Roman"/>
              </w:rPr>
              <w:t>menej ako 20 buniek</w:t>
            </w:r>
          </w:p>
        </w:tc>
        <w:tc>
          <w:tcPr>
            <w:tcW w:w="0" w:type="auto"/>
            <w:vAlign w:val="center"/>
            <w:hideMark/>
          </w:tcPr>
          <w:p w14:paraId="59E5EFA0" w14:textId="77777777" w:rsidR="00CA74A8" w:rsidRDefault="00000000">
            <w:pPr>
              <w:rPr>
                <w:rFonts w:eastAsia="Times New Roman"/>
              </w:rPr>
            </w:pPr>
            <w:r>
              <w:rPr>
                <w:rFonts w:eastAsia="Times New Roman"/>
              </w:rPr>
              <w:t>44 odpovedí</w:t>
            </w:r>
          </w:p>
        </w:tc>
        <w:tc>
          <w:tcPr>
            <w:tcW w:w="0" w:type="auto"/>
            <w:vAlign w:val="center"/>
            <w:hideMark/>
          </w:tcPr>
          <w:p w14:paraId="6526C1C9" w14:textId="77777777" w:rsidR="00CA74A8" w:rsidRDefault="00000000">
            <w:pPr>
              <w:rPr>
                <w:rFonts w:eastAsia="Times New Roman"/>
              </w:rPr>
            </w:pPr>
            <w:r>
              <w:rPr>
                <w:rFonts w:eastAsia="Times New Roman"/>
              </w:rPr>
              <w:t>5,23 %)</w:t>
            </w:r>
          </w:p>
        </w:tc>
      </w:tr>
      <w:tr w:rsidR="00CA74A8" w14:paraId="56A57C2D" w14:textId="77777777">
        <w:trPr>
          <w:tblCellSpacing w:w="15" w:type="dxa"/>
        </w:trPr>
        <w:tc>
          <w:tcPr>
            <w:tcW w:w="0" w:type="auto"/>
            <w:vAlign w:val="center"/>
            <w:hideMark/>
          </w:tcPr>
          <w:p w14:paraId="663314AA" w14:textId="77777777" w:rsidR="00CA74A8" w:rsidRDefault="00000000">
            <w:pPr>
              <w:rPr>
                <w:rFonts w:eastAsia="Times New Roman"/>
              </w:rPr>
            </w:pPr>
            <w:r>
              <w:rPr>
                <w:rFonts w:eastAsia="Times New Roman"/>
              </w:rPr>
              <w:t>20 buniek.</w:t>
            </w:r>
          </w:p>
        </w:tc>
        <w:tc>
          <w:tcPr>
            <w:tcW w:w="0" w:type="auto"/>
            <w:vAlign w:val="center"/>
            <w:hideMark/>
          </w:tcPr>
          <w:p w14:paraId="50AC9F04" w14:textId="77777777" w:rsidR="00CA74A8" w:rsidRDefault="00000000">
            <w:pPr>
              <w:rPr>
                <w:rFonts w:eastAsia="Times New Roman"/>
              </w:rPr>
            </w:pPr>
            <w:r>
              <w:rPr>
                <w:rFonts w:eastAsia="Times New Roman"/>
              </w:rPr>
              <w:t>94 odpovedí</w:t>
            </w:r>
          </w:p>
        </w:tc>
        <w:tc>
          <w:tcPr>
            <w:tcW w:w="0" w:type="auto"/>
            <w:vAlign w:val="center"/>
            <w:hideMark/>
          </w:tcPr>
          <w:p w14:paraId="095D2D74" w14:textId="77777777" w:rsidR="00CA74A8" w:rsidRDefault="00000000">
            <w:pPr>
              <w:rPr>
                <w:rFonts w:eastAsia="Times New Roman"/>
              </w:rPr>
            </w:pPr>
            <w:r>
              <w:rPr>
                <w:rFonts w:eastAsia="Times New Roman"/>
              </w:rPr>
              <w:t>11,16 %</w:t>
            </w:r>
          </w:p>
        </w:tc>
      </w:tr>
      <w:tr w:rsidR="00CA74A8" w14:paraId="0F5D757B" w14:textId="77777777">
        <w:trPr>
          <w:tblCellSpacing w:w="15" w:type="dxa"/>
        </w:trPr>
        <w:tc>
          <w:tcPr>
            <w:tcW w:w="0" w:type="auto"/>
            <w:vAlign w:val="center"/>
            <w:hideMark/>
          </w:tcPr>
          <w:p w14:paraId="2599BDAA" w14:textId="77777777" w:rsidR="00CA74A8" w:rsidRDefault="00000000">
            <w:pPr>
              <w:rPr>
                <w:rFonts w:eastAsia="Times New Roman"/>
              </w:rPr>
            </w:pPr>
            <w:r>
              <w:rPr>
                <w:rFonts w:eastAsia="Times New Roman"/>
              </w:rPr>
              <w:t>32 buniek.</w:t>
            </w:r>
          </w:p>
        </w:tc>
        <w:tc>
          <w:tcPr>
            <w:tcW w:w="0" w:type="auto"/>
            <w:vAlign w:val="center"/>
            <w:hideMark/>
          </w:tcPr>
          <w:p w14:paraId="160DEB24" w14:textId="77777777" w:rsidR="00CA74A8" w:rsidRDefault="00000000">
            <w:pPr>
              <w:rPr>
                <w:rFonts w:eastAsia="Times New Roman"/>
              </w:rPr>
            </w:pPr>
            <w:r>
              <w:rPr>
                <w:rFonts w:eastAsia="Times New Roman"/>
              </w:rPr>
              <w:t>46 odpovedí</w:t>
            </w:r>
          </w:p>
        </w:tc>
        <w:tc>
          <w:tcPr>
            <w:tcW w:w="0" w:type="auto"/>
            <w:vAlign w:val="center"/>
            <w:hideMark/>
          </w:tcPr>
          <w:p w14:paraId="2F028963" w14:textId="77777777" w:rsidR="00CA74A8" w:rsidRDefault="00000000">
            <w:pPr>
              <w:rPr>
                <w:rFonts w:eastAsia="Times New Roman"/>
              </w:rPr>
            </w:pPr>
            <w:r>
              <w:rPr>
                <w:rFonts w:eastAsia="Times New Roman"/>
              </w:rPr>
              <w:t>5,46 %</w:t>
            </w:r>
          </w:p>
        </w:tc>
      </w:tr>
      <w:tr w:rsidR="00CA74A8" w14:paraId="52071F46" w14:textId="77777777">
        <w:trPr>
          <w:tblCellSpacing w:w="15" w:type="dxa"/>
        </w:trPr>
        <w:tc>
          <w:tcPr>
            <w:tcW w:w="0" w:type="auto"/>
            <w:vAlign w:val="center"/>
            <w:hideMark/>
          </w:tcPr>
          <w:p w14:paraId="0F70B359" w14:textId="77777777" w:rsidR="00CA74A8" w:rsidRDefault="00000000">
            <w:pPr>
              <w:rPr>
                <w:rFonts w:eastAsia="Times New Roman"/>
              </w:rPr>
            </w:pPr>
            <w:r>
              <w:rPr>
                <w:rFonts w:eastAsia="Times New Roman"/>
              </w:rPr>
              <w:t>40 buniek.</w:t>
            </w:r>
          </w:p>
        </w:tc>
        <w:tc>
          <w:tcPr>
            <w:tcW w:w="0" w:type="auto"/>
            <w:vAlign w:val="center"/>
            <w:hideMark/>
          </w:tcPr>
          <w:p w14:paraId="719D11A1" w14:textId="77777777" w:rsidR="00CA74A8" w:rsidRDefault="00000000">
            <w:pPr>
              <w:rPr>
                <w:rFonts w:eastAsia="Times New Roman"/>
              </w:rPr>
            </w:pPr>
            <w:r>
              <w:rPr>
                <w:rFonts w:eastAsia="Times New Roman"/>
              </w:rPr>
              <w:t>474 odpovedí</w:t>
            </w:r>
          </w:p>
        </w:tc>
        <w:tc>
          <w:tcPr>
            <w:tcW w:w="0" w:type="auto"/>
            <w:vAlign w:val="center"/>
            <w:hideMark/>
          </w:tcPr>
          <w:p w14:paraId="31BA4573" w14:textId="77777777" w:rsidR="00CA74A8" w:rsidRDefault="00000000">
            <w:pPr>
              <w:rPr>
                <w:rFonts w:eastAsia="Times New Roman"/>
              </w:rPr>
            </w:pPr>
            <w:r>
              <w:rPr>
                <w:rFonts w:eastAsia="Times New Roman"/>
              </w:rPr>
              <w:t>56,29 %</w:t>
            </w:r>
          </w:p>
        </w:tc>
      </w:tr>
      <w:tr w:rsidR="00CA74A8" w14:paraId="61E4D566" w14:textId="77777777">
        <w:trPr>
          <w:tblCellSpacing w:w="15" w:type="dxa"/>
        </w:trPr>
        <w:tc>
          <w:tcPr>
            <w:tcW w:w="0" w:type="auto"/>
            <w:vAlign w:val="center"/>
            <w:hideMark/>
          </w:tcPr>
          <w:p w14:paraId="764799BE" w14:textId="77777777" w:rsidR="00CA74A8" w:rsidRDefault="00000000">
            <w:pPr>
              <w:rPr>
                <w:rFonts w:eastAsia="Times New Roman"/>
              </w:rPr>
            </w:pPr>
            <w:r>
              <w:rPr>
                <w:rFonts w:eastAsia="Times New Roman"/>
              </w:rPr>
              <w:t>80 buniek.</w:t>
            </w:r>
          </w:p>
        </w:tc>
        <w:tc>
          <w:tcPr>
            <w:tcW w:w="0" w:type="auto"/>
            <w:vAlign w:val="center"/>
            <w:hideMark/>
          </w:tcPr>
          <w:p w14:paraId="33E1FBA5" w14:textId="77777777" w:rsidR="00CA74A8" w:rsidRDefault="00000000">
            <w:pPr>
              <w:rPr>
                <w:rFonts w:eastAsia="Times New Roman"/>
              </w:rPr>
            </w:pPr>
            <w:r>
              <w:rPr>
                <w:rFonts w:eastAsia="Times New Roman"/>
              </w:rPr>
              <w:t>142 odpovedí</w:t>
            </w:r>
          </w:p>
        </w:tc>
        <w:tc>
          <w:tcPr>
            <w:tcW w:w="0" w:type="auto"/>
            <w:vAlign w:val="center"/>
            <w:hideMark/>
          </w:tcPr>
          <w:p w14:paraId="7F7FB8E3" w14:textId="77777777" w:rsidR="00CA74A8" w:rsidRDefault="00000000">
            <w:pPr>
              <w:rPr>
                <w:rFonts w:eastAsia="Times New Roman"/>
              </w:rPr>
            </w:pPr>
            <w:r>
              <w:rPr>
                <w:rFonts w:eastAsia="Times New Roman"/>
              </w:rPr>
              <w:t>16,86 %</w:t>
            </w:r>
          </w:p>
        </w:tc>
      </w:tr>
      <w:tr w:rsidR="00CA74A8" w14:paraId="177C48EB" w14:textId="77777777">
        <w:trPr>
          <w:tblCellSpacing w:w="15" w:type="dxa"/>
        </w:trPr>
        <w:tc>
          <w:tcPr>
            <w:tcW w:w="0" w:type="auto"/>
            <w:vAlign w:val="center"/>
            <w:hideMark/>
          </w:tcPr>
          <w:p w14:paraId="22DB8A7D" w14:textId="77777777" w:rsidR="00CA74A8" w:rsidRDefault="00000000">
            <w:pPr>
              <w:rPr>
                <w:rFonts w:eastAsia="Times New Roman"/>
              </w:rPr>
            </w:pPr>
            <w:r>
              <w:rPr>
                <w:rFonts w:eastAsia="Times New Roman"/>
              </w:rPr>
              <w:t>viac ako jeden riadok.</w:t>
            </w:r>
          </w:p>
        </w:tc>
        <w:tc>
          <w:tcPr>
            <w:tcW w:w="0" w:type="auto"/>
            <w:vAlign w:val="center"/>
            <w:hideMark/>
          </w:tcPr>
          <w:p w14:paraId="5B5CAE7B" w14:textId="77777777" w:rsidR="00CA74A8" w:rsidRDefault="00000000">
            <w:pPr>
              <w:rPr>
                <w:rFonts w:eastAsia="Times New Roman"/>
              </w:rPr>
            </w:pPr>
            <w:r>
              <w:rPr>
                <w:rFonts w:eastAsia="Times New Roman"/>
              </w:rPr>
              <w:t>30 odpovedí</w:t>
            </w:r>
          </w:p>
        </w:tc>
        <w:tc>
          <w:tcPr>
            <w:tcW w:w="0" w:type="auto"/>
            <w:vAlign w:val="center"/>
            <w:hideMark/>
          </w:tcPr>
          <w:p w14:paraId="0D9E930E" w14:textId="77777777" w:rsidR="00CA74A8" w:rsidRDefault="00000000">
            <w:pPr>
              <w:rPr>
                <w:rFonts w:eastAsia="Times New Roman"/>
              </w:rPr>
            </w:pPr>
            <w:r>
              <w:rPr>
                <w:rFonts w:eastAsia="Times New Roman"/>
              </w:rPr>
              <w:t>3,56 %</w:t>
            </w:r>
          </w:p>
        </w:tc>
      </w:tr>
      <w:tr w:rsidR="00CA74A8" w14:paraId="60891B6C" w14:textId="77777777">
        <w:trPr>
          <w:tblCellSpacing w:w="15" w:type="dxa"/>
        </w:trPr>
        <w:tc>
          <w:tcPr>
            <w:tcW w:w="0" w:type="auto"/>
            <w:vAlign w:val="center"/>
            <w:hideMark/>
          </w:tcPr>
          <w:p w14:paraId="16062821" w14:textId="77777777" w:rsidR="00CA74A8" w:rsidRDefault="00000000">
            <w:pPr>
              <w:rPr>
                <w:rFonts w:eastAsia="Times New Roman"/>
              </w:rPr>
            </w:pPr>
            <w:r>
              <w:rPr>
                <w:rFonts w:eastAsia="Times New Roman"/>
              </w:rPr>
              <w:t>Ostatné:</w:t>
            </w:r>
          </w:p>
        </w:tc>
        <w:tc>
          <w:tcPr>
            <w:tcW w:w="0" w:type="auto"/>
            <w:vAlign w:val="center"/>
            <w:hideMark/>
          </w:tcPr>
          <w:p w14:paraId="053E3BC7" w14:textId="77777777" w:rsidR="00CA74A8" w:rsidRDefault="00000000">
            <w:pPr>
              <w:rPr>
                <w:rFonts w:eastAsia="Times New Roman"/>
              </w:rPr>
            </w:pPr>
            <w:r>
              <w:rPr>
                <w:rFonts w:eastAsia="Times New Roman"/>
              </w:rPr>
              <w:t xml:space="preserve">55 odpovedí </w:t>
            </w:r>
          </w:p>
        </w:tc>
        <w:tc>
          <w:tcPr>
            <w:tcW w:w="0" w:type="auto"/>
            <w:vAlign w:val="center"/>
            <w:hideMark/>
          </w:tcPr>
          <w:p w14:paraId="3F880734" w14:textId="77777777" w:rsidR="00CA74A8" w:rsidRDefault="00000000">
            <w:pPr>
              <w:rPr>
                <w:rFonts w:eastAsia="Times New Roman"/>
              </w:rPr>
            </w:pPr>
            <w:r>
              <w:rPr>
                <w:rFonts w:eastAsia="Times New Roman"/>
              </w:rPr>
              <w:t>6,53 %</w:t>
            </w:r>
          </w:p>
        </w:tc>
      </w:tr>
    </w:tbl>
    <w:p w14:paraId="06EDEDA8" w14:textId="77777777" w:rsidR="00CA74A8" w:rsidRDefault="00000000">
      <w:pPr>
        <w:pStyle w:val="Normlnywebov"/>
      </w:pPr>
      <w:r>
        <w:t xml:space="preserve">Z celkového počtu 55 odpovedí "iné" bolo možné viac ako polovicu zlúčiť s existujúcimi možnosťami. Medzi 26 odpoveďami, ktoré nebolo možné zlúčiť, boli: </w:t>
      </w:r>
    </w:p>
    <w:p w14:paraId="70C2FD53" w14:textId="77777777" w:rsidR="00CA74A8" w:rsidRDefault="00000000">
      <w:pPr>
        <w:numPr>
          <w:ilvl w:val="0"/>
          <w:numId w:val="6"/>
        </w:numPr>
        <w:spacing w:before="100" w:beforeAutospacing="1" w:after="100" w:afterAutospacing="1"/>
        <w:rPr>
          <w:rFonts w:eastAsia="Times New Roman"/>
        </w:rPr>
      </w:pPr>
      <w:r>
        <w:rPr>
          <w:rFonts w:eastAsia="Times New Roman"/>
        </w:rPr>
        <w:t>64 buniek. (5 odpovedí, 0,59 %)</w:t>
      </w:r>
    </w:p>
    <w:p w14:paraId="037D5B4F" w14:textId="77777777" w:rsidR="00CA74A8" w:rsidRDefault="00000000">
      <w:pPr>
        <w:numPr>
          <w:ilvl w:val="0"/>
          <w:numId w:val="6"/>
        </w:numPr>
        <w:spacing w:before="100" w:beforeAutospacing="1" w:after="100" w:afterAutospacing="1"/>
        <w:rPr>
          <w:rFonts w:eastAsia="Times New Roman"/>
        </w:rPr>
      </w:pPr>
      <w:r>
        <w:rPr>
          <w:rFonts w:eastAsia="Times New Roman"/>
        </w:rPr>
        <w:t>24 buniek. (4 odpovede, 0,48 %)</w:t>
      </w:r>
    </w:p>
    <w:p w14:paraId="7B248671" w14:textId="77777777" w:rsidR="00CA74A8" w:rsidRDefault="00000000">
      <w:pPr>
        <w:numPr>
          <w:ilvl w:val="0"/>
          <w:numId w:val="6"/>
        </w:numPr>
        <w:spacing w:before="100" w:beforeAutospacing="1" w:after="100" w:afterAutospacing="1"/>
        <w:rPr>
          <w:rFonts w:eastAsia="Times New Roman"/>
        </w:rPr>
      </w:pPr>
      <w:r>
        <w:rPr>
          <w:rFonts w:eastAsia="Times New Roman"/>
        </w:rPr>
        <w:t xml:space="preserve">Už raz bolo spomenuté. 3 bunky, 6 buniek, 44 buniek, 60 buniek, 70 buniek, 75 buniek, 88 buniek, </w:t>
      </w:r>
      <w:proofErr w:type="spellStart"/>
      <w:r>
        <w:rPr>
          <w:rFonts w:eastAsia="Times New Roman"/>
        </w:rPr>
        <w:t>PacMate</w:t>
      </w:r>
      <w:proofErr w:type="spellEnd"/>
      <w:r>
        <w:rPr>
          <w:rFonts w:eastAsia="Times New Roman"/>
        </w:rPr>
        <w:t xml:space="preserve"> Braille </w:t>
      </w:r>
      <w:proofErr w:type="spellStart"/>
      <w:r>
        <w:rPr>
          <w:rFonts w:eastAsia="Times New Roman"/>
        </w:rPr>
        <w:t>Range</w:t>
      </w:r>
      <w:proofErr w:type="spellEnd"/>
      <w:r>
        <w:rPr>
          <w:rFonts w:eastAsia="Times New Roman"/>
        </w:rPr>
        <w:t xml:space="preserve">. </w:t>
      </w:r>
    </w:p>
    <w:p w14:paraId="4346855A" w14:textId="77777777" w:rsidR="00CA74A8" w:rsidRDefault="00000000">
      <w:pPr>
        <w:numPr>
          <w:ilvl w:val="0"/>
          <w:numId w:val="6"/>
        </w:numPr>
        <w:spacing w:before="100" w:beforeAutospacing="1" w:after="100" w:afterAutospacing="1"/>
        <w:rPr>
          <w:rFonts w:eastAsia="Times New Roman"/>
        </w:rPr>
      </w:pPr>
      <w:r>
        <w:rPr>
          <w:rFonts w:eastAsia="Times New Roman"/>
        </w:rPr>
        <w:t xml:space="preserve">V 9 odpovediach bolo uvedené, že účastník nepoužíva Braillovo písmo alebo navrhol, ktoré by chcel používať. </w:t>
      </w:r>
    </w:p>
    <w:p w14:paraId="0376A18B" w14:textId="77777777" w:rsidR="00CA74A8" w:rsidRDefault="00CA74A8">
      <w:pPr>
        <w:spacing w:after="240"/>
        <w:rPr>
          <w:rFonts w:eastAsia="Times New Roman"/>
        </w:rPr>
      </w:pPr>
    </w:p>
    <w:p w14:paraId="79200EC9" w14:textId="43314084" w:rsidR="00CA74A8" w:rsidRDefault="00000000">
      <w:pPr>
        <w:pStyle w:val="Nadpis3"/>
        <w:rPr>
          <w:rFonts w:eastAsia="Times New Roman"/>
        </w:rPr>
      </w:pPr>
      <w:r>
        <w:rPr>
          <w:rFonts w:eastAsia="Times New Roman"/>
        </w:rPr>
        <w:lastRenderedPageBreak/>
        <w:t xml:space="preserve">6. Ako používate </w:t>
      </w:r>
      <w:r w:rsidR="00DC03C9">
        <w:rPr>
          <w:rFonts w:eastAsia="Times New Roman"/>
        </w:rPr>
        <w:t>brailový d</w:t>
      </w:r>
      <w:r>
        <w:rPr>
          <w:rFonts w:eastAsia="Times New Roman"/>
        </w:rPr>
        <w:t>isplej alebo displeje?</w:t>
      </w:r>
    </w:p>
    <w:p w14:paraId="5DE42530" w14:textId="77777777" w:rsidR="00CA74A8" w:rsidRDefault="00000000">
      <w:pPr>
        <w:pStyle w:val="Normlnywebov"/>
      </w:pPr>
      <w:r>
        <w:t>Uzavretá otázka s možnosťami (viac odpovedí na výber):</w:t>
      </w:r>
    </w:p>
    <w:p w14:paraId="14737922" w14:textId="77777777" w:rsidR="00CA74A8" w:rsidRDefault="00000000">
      <w:pPr>
        <w:numPr>
          <w:ilvl w:val="0"/>
          <w:numId w:val="7"/>
        </w:numPr>
        <w:spacing w:before="100" w:beforeAutospacing="1" w:after="100" w:afterAutospacing="1"/>
        <w:rPr>
          <w:rFonts w:eastAsia="Times New Roman"/>
        </w:rPr>
      </w:pPr>
      <w:r>
        <w:rPr>
          <w:rFonts w:eastAsia="Times New Roman"/>
        </w:rPr>
        <w:t>S počítačom.</w:t>
      </w:r>
    </w:p>
    <w:p w14:paraId="2CFAC6E6" w14:textId="77777777" w:rsidR="00CA74A8" w:rsidRDefault="00000000">
      <w:pPr>
        <w:numPr>
          <w:ilvl w:val="0"/>
          <w:numId w:val="7"/>
        </w:numPr>
        <w:spacing w:before="100" w:beforeAutospacing="1" w:after="100" w:afterAutospacing="1"/>
        <w:rPr>
          <w:rFonts w:eastAsia="Times New Roman"/>
        </w:rPr>
      </w:pPr>
      <w:r>
        <w:rPr>
          <w:rFonts w:eastAsia="Times New Roman"/>
        </w:rPr>
        <w:t>Pomocou smartfónu.</w:t>
      </w:r>
    </w:p>
    <w:p w14:paraId="2BAD2C37" w14:textId="77777777" w:rsidR="00CA74A8" w:rsidRDefault="00000000">
      <w:pPr>
        <w:numPr>
          <w:ilvl w:val="0"/>
          <w:numId w:val="7"/>
        </w:numPr>
        <w:spacing w:before="100" w:beforeAutospacing="1" w:after="100" w:afterAutospacing="1"/>
        <w:rPr>
          <w:rFonts w:eastAsia="Times New Roman"/>
        </w:rPr>
      </w:pPr>
      <w:r>
        <w:rPr>
          <w:rFonts w:eastAsia="Times New Roman"/>
        </w:rPr>
        <w:t>S tabletom.</w:t>
      </w:r>
    </w:p>
    <w:p w14:paraId="2D85F879" w14:textId="77777777" w:rsidR="00CA74A8" w:rsidRDefault="00000000">
      <w:pPr>
        <w:numPr>
          <w:ilvl w:val="0"/>
          <w:numId w:val="7"/>
        </w:numPr>
        <w:spacing w:before="100" w:beforeAutospacing="1" w:after="100" w:afterAutospacing="1"/>
        <w:rPr>
          <w:rFonts w:eastAsia="Times New Roman"/>
        </w:rPr>
      </w:pPr>
      <w:r>
        <w:rPr>
          <w:rFonts w:eastAsia="Times New Roman"/>
        </w:rPr>
        <w:t>Ako samostatné zariadenie.</w:t>
      </w:r>
    </w:p>
    <w:p w14:paraId="079A002B" w14:textId="77777777" w:rsidR="00CA74A8" w:rsidRDefault="00000000">
      <w:pPr>
        <w:pStyle w:val="Nadpis4"/>
        <w:rPr>
          <w:rFonts w:eastAsia="Times New Roman"/>
        </w:rPr>
      </w:pPr>
      <w:r>
        <w:rPr>
          <w:rFonts w:eastAsia="Times New Roman"/>
        </w:rPr>
        <w:t>Analýza otázky 6</w:t>
      </w:r>
    </w:p>
    <w:p w14:paraId="3A052CAA" w14:textId="77777777" w:rsidR="00CA74A8" w:rsidRDefault="00000000">
      <w:pPr>
        <w:pStyle w:val="Normlnywebov"/>
      </w:pPr>
      <w:r>
        <w:t>Zaznamenaných bolo 860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1"/>
        <w:gridCol w:w="1601"/>
        <w:gridCol w:w="968"/>
      </w:tblGrid>
      <w:tr w:rsidR="00CA74A8" w14:paraId="358F5F1E" w14:textId="77777777">
        <w:trPr>
          <w:tblHeader/>
          <w:tblCellSpacing w:w="15" w:type="dxa"/>
        </w:trPr>
        <w:tc>
          <w:tcPr>
            <w:tcW w:w="0" w:type="auto"/>
            <w:vAlign w:val="center"/>
            <w:hideMark/>
          </w:tcPr>
          <w:p w14:paraId="738F54B0"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5CB0E975"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09F921B9" w14:textId="77777777" w:rsidR="00CA74A8" w:rsidRDefault="00000000">
            <w:pPr>
              <w:jc w:val="center"/>
              <w:rPr>
                <w:rFonts w:eastAsia="Times New Roman"/>
                <w:b/>
                <w:bCs/>
              </w:rPr>
            </w:pPr>
            <w:r>
              <w:rPr>
                <w:rFonts w:eastAsia="Times New Roman"/>
                <w:b/>
                <w:bCs/>
              </w:rPr>
              <w:t>percento</w:t>
            </w:r>
          </w:p>
        </w:tc>
      </w:tr>
      <w:tr w:rsidR="00CA74A8" w14:paraId="5CB8608A" w14:textId="77777777">
        <w:trPr>
          <w:tblCellSpacing w:w="15" w:type="dxa"/>
        </w:trPr>
        <w:tc>
          <w:tcPr>
            <w:tcW w:w="0" w:type="auto"/>
            <w:vAlign w:val="center"/>
            <w:hideMark/>
          </w:tcPr>
          <w:p w14:paraId="5840E27B" w14:textId="77777777" w:rsidR="00CA74A8" w:rsidRDefault="00000000">
            <w:pPr>
              <w:rPr>
                <w:rFonts w:eastAsia="Times New Roman"/>
              </w:rPr>
            </w:pPr>
            <w:r>
              <w:rPr>
                <w:rFonts w:eastAsia="Times New Roman"/>
              </w:rPr>
              <w:t>S počítačom.</w:t>
            </w:r>
          </w:p>
        </w:tc>
        <w:tc>
          <w:tcPr>
            <w:tcW w:w="0" w:type="auto"/>
            <w:vAlign w:val="center"/>
            <w:hideMark/>
          </w:tcPr>
          <w:p w14:paraId="4C3D67B1" w14:textId="77777777" w:rsidR="00CA74A8" w:rsidRDefault="00000000">
            <w:pPr>
              <w:rPr>
                <w:rFonts w:eastAsia="Times New Roman"/>
              </w:rPr>
            </w:pPr>
            <w:r>
              <w:rPr>
                <w:rFonts w:eastAsia="Times New Roman"/>
              </w:rPr>
              <w:t>743 odpovedí</w:t>
            </w:r>
          </w:p>
        </w:tc>
        <w:tc>
          <w:tcPr>
            <w:tcW w:w="0" w:type="auto"/>
            <w:vAlign w:val="center"/>
            <w:hideMark/>
          </w:tcPr>
          <w:p w14:paraId="6ABFD76D" w14:textId="77777777" w:rsidR="00CA74A8" w:rsidRDefault="00000000">
            <w:pPr>
              <w:rPr>
                <w:rFonts w:eastAsia="Times New Roman"/>
              </w:rPr>
            </w:pPr>
            <w:r>
              <w:rPr>
                <w:rFonts w:eastAsia="Times New Roman"/>
              </w:rPr>
              <w:t>86,40 %</w:t>
            </w:r>
          </w:p>
        </w:tc>
      </w:tr>
      <w:tr w:rsidR="00CA74A8" w14:paraId="22145211" w14:textId="77777777">
        <w:trPr>
          <w:tblCellSpacing w:w="15" w:type="dxa"/>
        </w:trPr>
        <w:tc>
          <w:tcPr>
            <w:tcW w:w="0" w:type="auto"/>
            <w:vAlign w:val="center"/>
            <w:hideMark/>
          </w:tcPr>
          <w:p w14:paraId="285C7636" w14:textId="77777777" w:rsidR="00CA74A8" w:rsidRDefault="00000000">
            <w:pPr>
              <w:rPr>
                <w:rFonts w:eastAsia="Times New Roman"/>
              </w:rPr>
            </w:pPr>
            <w:r>
              <w:rPr>
                <w:rFonts w:eastAsia="Times New Roman"/>
              </w:rPr>
              <w:t>Pomocou smartfónu.</w:t>
            </w:r>
          </w:p>
        </w:tc>
        <w:tc>
          <w:tcPr>
            <w:tcW w:w="0" w:type="auto"/>
            <w:vAlign w:val="center"/>
            <w:hideMark/>
          </w:tcPr>
          <w:p w14:paraId="7E2FB48E" w14:textId="77777777" w:rsidR="00CA74A8" w:rsidRDefault="00000000">
            <w:pPr>
              <w:rPr>
                <w:rFonts w:eastAsia="Times New Roman"/>
              </w:rPr>
            </w:pPr>
            <w:r>
              <w:rPr>
                <w:rFonts w:eastAsia="Times New Roman"/>
              </w:rPr>
              <w:t>412 odpovedí</w:t>
            </w:r>
          </w:p>
        </w:tc>
        <w:tc>
          <w:tcPr>
            <w:tcW w:w="0" w:type="auto"/>
            <w:vAlign w:val="center"/>
            <w:hideMark/>
          </w:tcPr>
          <w:p w14:paraId="072E9B9C" w14:textId="77777777" w:rsidR="00CA74A8" w:rsidRDefault="00000000">
            <w:pPr>
              <w:rPr>
                <w:rFonts w:eastAsia="Times New Roman"/>
              </w:rPr>
            </w:pPr>
            <w:r>
              <w:rPr>
                <w:rFonts w:eastAsia="Times New Roman"/>
              </w:rPr>
              <w:t>47,91 %</w:t>
            </w:r>
          </w:p>
        </w:tc>
      </w:tr>
      <w:tr w:rsidR="00CA74A8" w14:paraId="475DC617" w14:textId="77777777">
        <w:trPr>
          <w:tblCellSpacing w:w="15" w:type="dxa"/>
        </w:trPr>
        <w:tc>
          <w:tcPr>
            <w:tcW w:w="0" w:type="auto"/>
            <w:vAlign w:val="center"/>
            <w:hideMark/>
          </w:tcPr>
          <w:p w14:paraId="009D17F8" w14:textId="77777777" w:rsidR="00CA74A8" w:rsidRDefault="00000000">
            <w:pPr>
              <w:rPr>
                <w:rFonts w:eastAsia="Times New Roman"/>
              </w:rPr>
            </w:pPr>
            <w:r>
              <w:rPr>
                <w:rFonts w:eastAsia="Times New Roman"/>
              </w:rPr>
              <w:t>S tabletom.</w:t>
            </w:r>
          </w:p>
        </w:tc>
        <w:tc>
          <w:tcPr>
            <w:tcW w:w="0" w:type="auto"/>
            <w:vAlign w:val="center"/>
            <w:hideMark/>
          </w:tcPr>
          <w:p w14:paraId="25AD24A4" w14:textId="77777777" w:rsidR="00CA74A8" w:rsidRDefault="00000000">
            <w:pPr>
              <w:rPr>
                <w:rFonts w:eastAsia="Times New Roman"/>
              </w:rPr>
            </w:pPr>
            <w:r>
              <w:rPr>
                <w:rFonts w:eastAsia="Times New Roman"/>
              </w:rPr>
              <w:t>99 odpovedí</w:t>
            </w:r>
          </w:p>
        </w:tc>
        <w:tc>
          <w:tcPr>
            <w:tcW w:w="0" w:type="auto"/>
            <w:vAlign w:val="center"/>
            <w:hideMark/>
          </w:tcPr>
          <w:p w14:paraId="7E636D1C" w14:textId="77777777" w:rsidR="00CA74A8" w:rsidRDefault="00000000">
            <w:pPr>
              <w:rPr>
                <w:rFonts w:eastAsia="Times New Roman"/>
              </w:rPr>
            </w:pPr>
            <w:r>
              <w:rPr>
                <w:rFonts w:eastAsia="Times New Roman"/>
              </w:rPr>
              <w:t>11,51 %</w:t>
            </w:r>
          </w:p>
        </w:tc>
      </w:tr>
      <w:tr w:rsidR="00CA74A8" w14:paraId="2E67E09B" w14:textId="77777777">
        <w:trPr>
          <w:tblCellSpacing w:w="15" w:type="dxa"/>
        </w:trPr>
        <w:tc>
          <w:tcPr>
            <w:tcW w:w="0" w:type="auto"/>
            <w:vAlign w:val="center"/>
            <w:hideMark/>
          </w:tcPr>
          <w:p w14:paraId="73854CC6" w14:textId="77777777" w:rsidR="00CA74A8" w:rsidRDefault="00000000">
            <w:pPr>
              <w:rPr>
                <w:rFonts w:eastAsia="Times New Roman"/>
              </w:rPr>
            </w:pPr>
            <w:r>
              <w:rPr>
                <w:rFonts w:eastAsia="Times New Roman"/>
              </w:rPr>
              <w:t>Ako samostatné zariadenie.</w:t>
            </w:r>
          </w:p>
        </w:tc>
        <w:tc>
          <w:tcPr>
            <w:tcW w:w="0" w:type="auto"/>
            <w:vAlign w:val="center"/>
            <w:hideMark/>
          </w:tcPr>
          <w:p w14:paraId="5BDF41C3" w14:textId="77777777" w:rsidR="00CA74A8" w:rsidRDefault="00000000">
            <w:pPr>
              <w:rPr>
                <w:rFonts w:eastAsia="Times New Roman"/>
              </w:rPr>
            </w:pPr>
            <w:r>
              <w:rPr>
                <w:rFonts w:eastAsia="Times New Roman"/>
              </w:rPr>
              <w:t>383 odpovedí</w:t>
            </w:r>
          </w:p>
        </w:tc>
        <w:tc>
          <w:tcPr>
            <w:tcW w:w="0" w:type="auto"/>
            <w:vAlign w:val="center"/>
            <w:hideMark/>
          </w:tcPr>
          <w:p w14:paraId="1EEABD2B" w14:textId="77777777" w:rsidR="00CA74A8" w:rsidRDefault="00000000">
            <w:pPr>
              <w:rPr>
                <w:rFonts w:eastAsia="Times New Roman"/>
              </w:rPr>
            </w:pPr>
            <w:r>
              <w:rPr>
                <w:rFonts w:eastAsia="Times New Roman"/>
              </w:rPr>
              <w:t>44,53 %</w:t>
            </w:r>
          </w:p>
        </w:tc>
      </w:tr>
    </w:tbl>
    <w:p w14:paraId="622066CF" w14:textId="77777777" w:rsidR="00CA74A8" w:rsidRDefault="00CA74A8">
      <w:pPr>
        <w:spacing w:after="240"/>
        <w:rPr>
          <w:rFonts w:eastAsia="Times New Roman"/>
        </w:rPr>
      </w:pPr>
    </w:p>
    <w:p w14:paraId="1014FE80" w14:textId="2B4740E3" w:rsidR="00CA74A8" w:rsidRDefault="00000000">
      <w:pPr>
        <w:pStyle w:val="Nadpis3"/>
        <w:rPr>
          <w:rFonts w:eastAsia="Times New Roman"/>
        </w:rPr>
      </w:pPr>
      <w:r>
        <w:rPr>
          <w:rFonts w:eastAsia="Times New Roman"/>
        </w:rPr>
        <w:t xml:space="preserve">7. Na čo používate </w:t>
      </w:r>
      <w:r w:rsidR="00DC03C9">
        <w:rPr>
          <w:rFonts w:eastAsia="Times New Roman"/>
        </w:rPr>
        <w:t>brailový d</w:t>
      </w:r>
      <w:r>
        <w:rPr>
          <w:rFonts w:eastAsia="Times New Roman"/>
        </w:rPr>
        <w:t>isplej?</w:t>
      </w:r>
    </w:p>
    <w:p w14:paraId="10742C2D" w14:textId="77777777" w:rsidR="00CA74A8" w:rsidRDefault="00000000">
      <w:pPr>
        <w:pStyle w:val="Normlnywebov"/>
      </w:pPr>
      <w:r>
        <w:t>Otázka s možnosťami (viac odpovedí na výber):</w:t>
      </w:r>
    </w:p>
    <w:p w14:paraId="53CF6C40" w14:textId="77777777" w:rsidR="00CA74A8" w:rsidRDefault="00000000">
      <w:pPr>
        <w:numPr>
          <w:ilvl w:val="0"/>
          <w:numId w:val="8"/>
        </w:numPr>
        <w:spacing w:before="100" w:beforeAutospacing="1" w:after="100" w:afterAutospacing="1"/>
        <w:rPr>
          <w:rFonts w:eastAsia="Times New Roman"/>
        </w:rPr>
      </w:pPr>
      <w:r>
        <w:rPr>
          <w:rFonts w:eastAsia="Times New Roman"/>
        </w:rPr>
        <w:t>na čítanie kníh alebo novín.</w:t>
      </w:r>
    </w:p>
    <w:p w14:paraId="5778AC0A" w14:textId="77777777" w:rsidR="00CA74A8" w:rsidRDefault="00000000">
      <w:pPr>
        <w:numPr>
          <w:ilvl w:val="0"/>
          <w:numId w:val="8"/>
        </w:numPr>
        <w:spacing w:before="100" w:beforeAutospacing="1" w:after="100" w:afterAutospacing="1"/>
        <w:rPr>
          <w:rFonts w:eastAsia="Times New Roman"/>
        </w:rPr>
      </w:pPr>
      <w:r>
        <w:rPr>
          <w:rFonts w:eastAsia="Times New Roman"/>
        </w:rPr>
        <w:t>ako klávesnica na písanie textov v Braillovom písme.</w:t>
      </w:r>
    </w:p>
    <w:p w14:paraId="4B6CDED6" w14:textId="77777777" w:rsidR="00CA74A8" w:rsidRDefault="00000000">
      <w:pPr>
        <w:numPr>
          <w:ilvl w:val="0"/>
          <w:numId w:val="8"/>
        </w:numPr>
        <w:spacing w:before="100" w:beforeAutospacing="1" w:after="100" w:afterAutospacing="1"/>
        <w:rPr>
          <w:rFonts w:eastAsia="Times New Roman"/>
        </w:rPr>
      </w:pPr>
      <w:r>
        <w:rPr>
          <w:rFonts w:eastAsia="Times New Roman"/>
        </w:rPr>
        <w:t>na správu počítača alebo smartfónu.</w:t>
      </w:r>
    </w:p>
    <w:p w14:paraId="2AADA477" w14:textId="77777777" w:rsidR="00CA74A8" w:rsidRDefault="00000000">
      <w:pPr>
        <w:numPr>
          <w:ilvl w:val="0"/>
          <w:numId w:val="8"/>
        </w:numPr>
        <w:spacing w:before="100" w:beforeAutospacing="1" w:after="100" w:afterAutospacing="1"/>
        <w:rPr>
          <w:rFonts w:eastAsia="Times New Roman"/>
        </w:rPr>
      </w:pPr>
      <w:r>
        <w:rPr>
          <w:rFonts w:eastAsia="Times New Roman"/>
        </w:rPr>
        <w:t>Ostatné:</w:t>
      </w:r>
    </w:p>
    <w:p w14:paraId="628B3235" w14:textId="77777777" w:rsidR="00CA74A8" w:rsidRDefault="00000000">
      <w:pPr>
        <w:pStyle w:val="Nadpis4"/>
        <w:rPr>
          <w:rFonts w:eastAsia="Times New Roman"/>
        </w:rPr>
      </w:pPr>
      <w:r>
        <w:rPr>
          <w:rFonts w:eastAsia="Times New Roman"/>
        </w:rPr>
        <w:t>Analýza otázky č. 7</w:t>
      </w:r>
    </w:p>
    <w:p w14:paraId="11121850" w14:textId="77777777" w:rsidR="00CA74A8" w:rsidRDefault="00000000">
      <w:pPr>
        <w:pStyle w:val="Normlnywebov"/>
      </w:pPr>
      <w:r>
        <w:t>Zaznamenaných bolo 859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8"/>
        <w:gridCol w:w="1601"/>
        <w:gridCol w:w="968"/>
      </w:tblGrid>
      <w:tr w:rsidR="00CA74A8" w14:paraId="63E85697" w14:textId="77777777">
        <w:trPr>
          <w:tblHeader/>
          <w:tblCellSpacing w:w="15" w:type="dxa"/>
        </w:trPr>
        <w:tc>
          <w:tcPr>
            <w:tcW w:w="0" w:type="auto"/>
            <w:vAlign w:val="center"/>
            <w:hideMark/>
          </w:tcPr>
          <w:p w14:paraId="7E3B6E9B"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490F1D54"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63E50471" w14:textId="77777777" w:rsidR="00CA74A8" w:rsidRDefault="00000000">
            <w:pPr>
              <w:jc w:val="center"/>
              <w:rPr>
                <w:rFonts w:eastAsia="Times New Roman"/>
                <w:b/>
                <w:bCs/>
              </w:rPr>
            </w:pPr>
            <w:r>
              <w:rPr>
                <w:rFonts w:eastAsia="Times New Roman"/>
                <w:b/>
                <w:bCs/>
              </w:rPr>
              <w:t>percento</w:t>
            </w:r>
          </w:p>
        </w:tc>
      </w:tr>
      <w:tr w:rsidR="00CA74A8" w14:paraId="716E5067" w14:textId="77777777">
        <w:trPr>
          <w:tblCellSpacing w:w="15" w:type="dxa"/>
        </w:trPr>
        <w:tc>
          <w:tcPr>
            <w:tcW w:w="0" w:type="auto"/>
            <w:vAlign w:val="center"/>
            <w:hideMark/>
          </w:tcPr>
          <w:p w14:paraId="634EBC24" w14:textId="77777777" w:rsidR="00CA74A8" w:rsidRDefault="00000000">
            <w:pPr>
              <w:rPr>
                <w:rFonts w:eastAsia="Times New Roman"/>
              </w:rPr>
            </w:pPr>
            <w:r>
              <w:rPr>
                <w:rFonts w:eastAsia="Times New Roman"/>
              </w:rPr>
              <w:t>na čítanie kníh alebo novín.</w:t>
            </w:r>
          </w:p>
        </w:tc>
        <w:tc>
          <w:tcPr>
            <w:tcW w:w="0" w:type="auto"/>
            <w:vAlign w:val="center"/>
            <w:hideMark/>
          </w:tcPr>
          <w:p w14:paraId="5E949063" w14:textId="77777777" w:rsidR="00CA74A8" w:rsidRDefault="00000000">
            <w:pPr>
              <w:rPr>
                <w:rFonts w:eastAsia="Times New Roman"/>
              </w:rPr>
            </w:pPr>
            <w:r>
              <w:rPr>
                <w:rFonts w:eastAsia="Times New Roman"/>
              </w:rPr>
              <w:t>463 odpovedí</w:t>
            </w:r>
          </w:p>
        </w:tc>
        <w:tc>
          <w:tcPr>
            <w:tcW w:w="0" w:type="auto"/>
            <w:vAlign w:val="center"/>
            <w:hideMark/>
          </w:tcPr>
          <w:p w14:paraId="0474019B" w14:textId="77777777" w:rsidR="00CA74A8" w:rsidRDefault="00000000">
            <w:pPr>
              <w:rPr>
                <w:rFonts w:eastAsia="Times New Roman"/>
              </w:rPr>
            </w:pPr>
            <w:r>
              <w:rPr>
                <w:rFonts w:eastAsia="Times New Roman"/>
              </w:rPr>
              <w:t>53,90 %</w:t>
            </w:r>
          </w:p>
        </w:tc>
      </w:tr>
      <w:tr w:rsidR="00CA74A8" w14:paraId="107BBE5D" w14:textId="77777777">
        <w:trPr>
          <w:tblCellSpacing w:w="15" w:type="dxa"/>
        </w:trPr>
        <w:tc>
          <w:tcPr>
            <w:tcW w:w="0" w:type="auto"/>
            <w:vAlign w:val="center"/>
            <w:hideMark/>
          </w:tcPr>
          <w:p w14:paraId="300F68FE" w14:textId="77777777" w:rsidR="00CA74A8" w:rsidRDefault="00000000">
            <w:pPr>
              <w:rPr>
                <w:rFonts w:eastAsia="Times New Roman"/>
              </w:rPr>
            </w:pPr>
            <w:r>
              <w:rPr>
                <w:rFonts w:eastAsia="Times New Roman"/>
              </w:rPr>
              <w:t>ako klávesnica na písanie textov v Braillovom písme.</w:t>
            </w:r>
          </w:p>
        </w:tc>
        <w:tc>
          <w:tcPr>
            <w:tcW w:w="0" w:type="auto"/>
            <w:vAlign w:val="center"/>
            <w:hideMark/>
          </w:tcPr>
          <w:p w14:paraId="5A3BAF90" w14:textId="77777777" w:rsidR="00CA74A8" w:rsidRDefault="00000000">
            <w:pPr>
              <w:rPr>
                <w:rFonts w:eastAsia="Times New Roman"/>
              </w:rPr>
            </w:pPr>
            <w:r>
              <w:rPr>
                <w:rFonts w:eastAsia="Times New Roman"/>
              </w:rPr>
              <w:t>418 odpovedí</w:t>
            </w:r>
          </w:p>
        </w:tc>
        <w:tc>
          <w:tcPr>
            <w:tcW w:w="0" w:type="auto"/>
            <w:vAlign w:val="center"/>
            <w:hideMark/>
          </w:tcPr>
          <w:p w14:paraId="3ECB189B" w14:textId="77777777" w:rsidR="00CA74A8" w:rsidRDefault="00000000">
            <w:pPr>
              <w:rPr>
                <w:rFonts w:eastAsia="Times New Roman"/>
              </w:rPr>
            </w:pPr>
            <w:r>
              <w:rPr>
                <w:rFonts w:eastAsia="Times New Roman"/>
              </w:rPr>
              <w:t>48,66 %</w:t>
            </w:r>
          </w:p>
        </w:tc>
      </w:tr>
      <w:tr w:rsidR="00CA74A8" w14:paraId="48B157C5" w14:textId="77777777">
        <w:trPr>
          <w:tblCellSpacing w:w="15" w:type="dxa"/>
        </w:trPr>
        <w:tc>
          <w:tcPr>
            <w:tcW w:w="0" w:type="auto"/>
            <w:vAlign w:val="center"/>
            <w:hideMark/>
          </w:tcPr>
          <w:p w14:paraId="7642B745" w14:textId="77777777" w:rsidR="00CA74A8" w:rsidRDefault="00000000">
            <w:pPr>
              <w:rPr>
                <w:rFonts w:eastAsia="Times New Roman"/>
              </w:rPr>
            </w:pPr>
            <w:r>
              <w:rPr>
                <w:rFonts w:eastAsia="Times New Roman"/>
              </w:rPr>
              <w:t>na správu počítača alebo smartfónu.</w:t>
            </w:r>
          </w:p>
        </w:tc>
        <w:tc>
          <w:tcPr>
            <w:tcW w:w="0" w:type="auto"/>
            <w:vAlign w:val="center"/>
            <w:hideMark/>
          </w:tcPr>
          <w:p w14:paraId="787DC8D3" w14:textId="77777777" w:rsidR="00CA74A8" w:rsidRDefault="00000000">
            <w:pPr>
              <w:rPr>
                <w:rFonts w:eastAsia="Times New Roman"/>
              </w:rPr>
            </w:pPr>
            <w:r>
              <w:rPr>
                <w:rFonts w:eastAsia="Times New Roman"/>
              </w:rPr>
              <w:t>612 odpovedí</w:t>
            </w:r>
          </w:p>
        </w:tc>
        <w:tc>
          <w:tcPr>
            <w:tcW w:w="0" w:type="auto"/>
            <w:vAlign w:val="center"/>
            <w:hideMark/>
          </w:tcPr>
          <w:p w14:paraId="0C8E431D" w14:textId="77777777" w:rsidR="00CA74A8" w:rsidRDefault="00000000">
            <w:pPr>
              <w:rPr>
                <w:rFonts w:eastAsia="Times New Roman"/>
              </w:rPr>
            </w:pPr>
            <w:r>
              <w:rPr>
                <w:rFonts w:eastAsia="Times New Roman"/>
              </w:rPr>
              <w:t>71,25 %</w:t>
            </w:r>
          </w:p>
        </w:tc>
      </w:tr>
      <w:tr w:rsidR="00CA74A8" w14:paraId="1F9E27CD" w14:textId="77777777">
        <w:trPr>
          <w:tblCellSpacing w:w="15" w:type="dxa"/>
        </w:trPr>
        <w:tc>
          <w:tcPr>
            <w:tcW w:w="0" w:type="auto"/>
            <w:vAlign w:val="center"/>
            <w:hideMark/>
          </w:tcPr>
          <w:p w14:paraId="56810F29" w14:textId="77777777" w:rsidR="00CA74A8" w:rsidRDefault="00000000">
            <w:pPr>
              <w:rPr>
                <w:rFonts w:eastAsia="Times New Roman"/>
              </w:rPr>
            </w:pPr>
            <w:r>
              <w:rPr>
                <w:rFonts w:eastAsia="Times New Roman"/>
              </w:rPr>
              <w:t>Ostatné:</w:t>
            </w:r>
          </w:p>
        </w:tc>
        <w:tc>
          <w:tcPr>
            <w:tcW w:w="0" w:type="auto"/>
            <w:vAlign w:val="center"/>
            <w:hideMark/>
          </w:tcPr>
          <w:p w14:paraId="302F75A2" w14:textId="77777777" w:rsidR="00CA74A8" w:rsidRDefault="00000000">
            <w:pPr>
              <w:rPr>
                <w:rFonts w:eastAsia="Times New Roman"/>
              </w:rPr>
            </w:pPr>
            <w:r>
              <w:rPr>
                <w:rFonts w:eastAsia="Times New Roman"/>
              </w:rPr>
              <w:t>177 odpovedí</w:t>
            </w:r>
          </w:p>
        </w:tc>
        <w:tc>
          <w:tcPr>
            <w:tcW w:w="0" w:type="auto"/>
            <w:vAlign w:val="center"/>
            <w:hideMark/>
          </w:tcPr>
          <w:p w14:paraId="27C0843F" w14:textId="77777777" w:rsidR="00CA74A8" w:rsidRDefault="00000000">
            <w:pPr>
              <w:rPr>
                <w:rFonts w:eastAsia="Times New Roman"/>
              </w:rPr>
            </w:pPr>
            <w:r>
              <w:rPr>
                <w:rFonts w:eastAsia="Times New Roman"/>
              </w:rPr>
              <w:t>20,61 %</w:t>
            </w:r>
          </w:p>
        </w:tc>
      </w:tr>
    </w:tbl>
    <w:p w14:paraId="11699ED2" w14:textId="77777777" w:rsidR="00CA74A8" w:rsidRDefault="00000000">
      <w:pPr>
        <w:pStyle w:val="Normlnywebov"/>
      </w:pPr>
      <w:r>
        <w:t>pri posudzovaní odpovedí jednotlivých účastníkov ako kombinácie sa vyskytli:</w:t>
      </w:r>
    </w:p>
    <w:p w14:paraId="1BFE8C5F" w14:textId="77777777" w:rsidR="00CA74A8" w:rsidRDefault="00000000">
      <w:pPr>
        <w:numPr>
          <w:ilvl w:val="0"/>
          <w:numId w:val="9"/>
        </w:numPr>
        <w:spacing w:before="100" w:beforeAutospacing="1" w:after="100" w:afterAutospacing="1"/>
        <w:rPr>
          <w:rFonts w:eastAsia="Times New Roman"/>
        </w:rPr>
      </w:pPr>
      <w:r>
        <w:rPr>
          <w:rFonts w:eastAsia="Times New Roman"/>
        </w:rPr>
        <w:t>225 odpovedí, kde účastník vybral všetky tri možnosti (okrem možnosti "Iné"),</w:t>
      </w:r>
    </w:p>
    <w:p w14:paraId="0F5BE731" w14:textId="5F5F8AE9" w:rsidR="00CA74A8" w:rsidRDefault="00000000">
      <w:pPr>
        <w:numPr>
          <w:ilvl w:val="0"/>
          <w:numId w:val="9"/>
        </w:numPr>
        <w:spacing w:before="100" w:beforeAutospacing="1" w:after="100" w:afterAutospacing="1"/>
        <w:rPr>
          <w:rFonts w:eastAsia="Times New Roman"/>
        </w:rPr>
      </w:pPr>
      <w:r>
        <w:rPr>
          <w:rFonts w:eastAsia="Times New Roman"/>
        </w:rPr>
        <w:t xml:space="preserve">100 odpovedí z dvoch možností: použitie </w:t>
      </w:r>
      <w:r w:rsidR="00DC03C9">
        <w:rPr>
          <w:rFonts w:eastAsia="Times New Roman"/>
        </w:rPr>
        <w:t>brailového d</w:t>
      </w:r>
      <w:r>
        <w:rPr>
          <w:rFonts w:eastAsia="Times New Roman"/>
        </w:rPr>
        <w:t>ispleja ako vstupnej klávesnice a na ovládanie počítača alebo smartfónu,</w:t>
      </w:r>
    </w:p>
    <w:p w14:paraId="53C0EBA3" w14:textId="75C9F9F2" w:rsidR="00CA74A8" w:rsidRDefault="00000000">
      <w:pPr>
        <w:numPr>
          <w:ilvl w:val="0"/>
          <w:numId w:val="9"/>
        </w:numPr>
        <w:spacing w:before="100" w:beforeAutospacing="1" w:after="100" w:afterAutospacing="1"/>
        <w:rPr>
          <w:rFonts w:eastAsia="Times New Roman"/>
        </w:rPr>
      </w:pPr>
      <w:r>
        <w:rPr>
          <w:rFonts w:eastAsia="Times New Roman"/>
        </w:rPr>
        <w:t xml:space="preserve">49 odpovede na dve možnosti: používanie </w:t>
      </w:r>
      <w:r w:rsidR="00DC03C9">
        <w:rPr>
          <w:rFonts w:eastAsia="Times New Roman"/>
        </w:rPr>
        <w:t>brailového d</w:t>
      </w:r>
      <w:r>
        <w:rPr>
          <w:rFonts w:eastAsia="Times New Roman"/>
        </w:rPr>
        <w:t>ispleja na čítanie kníh a novín a ako vstupnej klávesnice,</w:t>
      </w:r>
    </w:p>
    <w:p w14:paraId="2B1CA5D5" w14:textId="77777777" w:rsidR="00CA74A8" w:rsidRDefault="00000000">
      <w:pPr>
        <w:numPr>
          <w:ilvl w:val="0"/>
          <w:numId w:val="9"/>
        </w:numPr>
        <w:spacing w:before="100" w:beforeAutospacing="1" w:after="100" w:afterAutospacing="1"/>
        <w:rPr>
          <w:rFonts w:eastAsia="Times New Roman"/>
        </w:rPr>
      </w:pPr>
      <w:r>
        <w:rPr>
          <w:rFonts w:eastAsia="Times New Roman"/>
        </w:rPr>
        <w:lastRenderedPageBreak/>
        <w:t>108 odpovedí na dve možnosti: na používanie Braillovho písma na čítanie a ovládanie počítača,</w:t>
      </w:r>
    </w:p>
    <w:p w14:paraId="05129926" w14:textId="2A0E55F1" w:rsidR="00CA74A8" w:rsidRDefault="00000000">
      <w:pPr>
        <w:numPr>
          <w:ilvl w:val="0"/>
          <w:numId w:val="9"/>
        </w:numPr>
        <w:spacing w:before="100" w:beforeAutospacing="1" w:after="100" w:afterAutospacing="1"/>
        <w:rPr>
          <w:rFonts w:eastAsia="Times New Roman"/>
        </w:rPr>
      </w:pPr>
      <w:r>
        <w:rPr>
          <w:rFonts w:eastAsia="Times New Roman"/>
        </w:rPr>
        <w:t xml:space="preserve">81 odpovedí na jednu zvolenú možnosť: používanie </w:t>
      </w:r>
      <w:r w:rsidR="00DC03C9">
        <w:rPr>
          <w:rFonts w:eastAsia="Times New Roman"/>
        </w:rPr>
        <w:t>Brailového d</w:t>
      </w:r>
      <w:r>
        <w:rPr>
          <w:rFonts w:eastAsia="Times New Roman"/>
        </w:rPr>
        <w:t>ispleja len na čítanie,</w:t>
      </w:r>
    </w:p>
    <w:p w14:paraId="358A0632" w14:textId="43DF3987" w:rsidR="00CA74A8" w:rsidRDefault="00000000">
      <w:pPr>
        <w:numPr>
          <w:ilvl w:val="0"/>
          <w:numId w:val="9"/>
        </w:numPr>
        <w:spacing w:before="100" w:beforeAutospacing="1" w:after="100" w:afterAutospacing="1"/>
        <w:rPr>
          <w:rFonts w:eastAsia="Times New Roman"/>
        </w:rPr>
      </w:pPr>
      <w:r>
        <w:rPr>
          <w:rFonts w:eastAsia="Times New Roman"/>
        </w:rPr>
        <w:t xml:space="preserve">179 odpovedí na jednu zvolenú možnosť: na používanie </w:t>
      </w:r>
      <w:r w:rsidR="00DC03C9">
        <w:rPr>
          <w:rFonts w:eastAsia="Times New Roman"/>
        </w:rPr>
        <w:t>brailového d</w:t>
      </w:r>
      <w:r>
        <w:rPr>
          <w:rFonts w:eastAsia="Times New Roman"/>
        </w:rPr>
        <w:t>ispleja na ovládanie počítača alebo smartfónu,</w:t>
      </w:r>
    </w:p>
    <w:p w14:paraId="0B1C7945" w14:textId="7EB75DEF" w:rsidR="00CA74A8" w:rsidRDefault="00000000">
      <w:pPr>
        <w:numPr>
          <w:ilvl w:val="0"/>
          <w:numId w:val="9"/>
        </w:numPr>
        <w:spacing w:before="100" w:beforeAutospacing="1" w:after="100" w:afterAutospacing="1"/>
        <w:rPr>
          <w:rFonts w:eastAsia="Times New Roman"/>
        </w:rPr>
      </w:pPr>
      <w:r>
        <w:rPr>
          <w:rFonts w:eastAsia="Times New Roman"/>
        </w:rPr>
        <w:t xml:space="preserve">44 odpovedí na jednu zvolenú možnosť: pre používanie </w:t>
      </w:r>
      <w:r w:rsidR="00DC03C9">
        <w:rPr>
          <w:rFonts w:eastAsia="Times New Roman"/>
        </w:rPr>
        <w:t>Brailového d</w:t>
      </w:r>
      <w:r>
        <w:rPr>
          <w:rFonts w:eastAsia="Times New Roman"/>
        </w:rPr>
        <w:t>ispleja len ako vstupnej klávesnice.</w:t>
      </w:r>
    </w:p>
    <w:p w14:paraId="5E64FC05" w14:textId="77777777" w:rsidR="00CA74A8" w:rsidRDefault="00CA74A8">
      <w:pPr>
        <w:rPr>
          <w:rFonts w:eastAsia="Times New Roman"/>
        </w:rPr>
      </w:pPr>
    </w:p>
    <w:p w14:paraId="63252F3F" w14:textId="77777777" w:rsidR="00CA74A8" w:rsidRDefault="00000000">
      <w:pPr>
        <w:pStyle w:val="Normlnywebov"/>
      </w:pPr>
      <w:r>
        <w:t>S možnosťou "iné" bolo 177 odpovedí s textovým popisom použitia Braillovho písma. Najčastejšie sa vyskytovali tieto odpovede:</w:t>
      </w:r>
    </w:p>
    <w:p w14:paraId="24925F27" w14:textId="77777777" w:rsidR="00CA74A8" w:rsidRDefault="00000000">
      <w:pPr>
        <w:numPr>
          <w:ilvl w:val="0"/>
          <w:numId w:val="10"/>
        </w:numPr>
        <w:spacing w:before="100" w:beforeAutospacing="1" w:after="100" w:afterAutospacing="1"/>
        <w:rPr>
          <w:rFonts w:eastAsia="Times New Roman"/>
        </w:rPr>
      </w:pPr>
      <w:r>
        <w:rPr>
          <w:rFonts w:eastAsia="Times New Roman"/>
        </w:rPr>
        <w:t>Písanie, čítanie a úprava notového zápisu,</w:t>
      </w:r>
    </w:p>
    <w:p w14:paraId="1E5917CA" w14:textId="77777777" w:rsidR="00CA74A8" w:rsidRDefault="00000000">
      <w:pPr>
        <w:numPr>
          <w:ilvl w:val="0"/>
          <w:numId w:val="10"/>
        </w:numPr>
        <w:spacing w:before="100" w:beforeAutospacing="1" w:after="100" w:afterAutospacing="1"/>
        <w:rPr>
          <w:rFonts w:eastAsia="Times New Roman"/>
        </w:rPr>
      </w:pPr>
      <w:r>
        <w:rPr>
          <w:rFonts w:eastAsia="Times New Roman"/>
        </w:rPr>
        <w:t>Prijímanie, čítanie a úprava poznámok,</w:t>
      </w:r>
    </w:p>
    <w:p w14:paraId="5AF251D6" w14:textId="77777777" w:rsidR="00CA74A8" w:rsidRDefault="00000000">
      <w:pPr>
        <w:numPr>
          <w:ilvl w:val="0"/>
          <w:numId w:val="10"/>
        </w:numPr>
        <w:spacing w:before="100" w:beforeAutospacing="1" w:after="100" w:afterAutospacing="1"/>
        <w:rPr>
          <w:rFonts w:eastAsia="Times New Roman"/>
        </w:rPr>
      </w:pPr>
      <w:r>
        <w:rPr>
          <w:rFonts w:eastAsia="Times New Roman"/>
        </w:rPr>
        <w:t>Čítanie korektúr, kontrola gramatiky, pravopisu, čísiel, odrážok,</w:t>
      </w:r>
    </w:p>
    <w:p w14:paraId="1D3A5417" w14:textId="77777777" w:rsidR="00CA74A8" w:rsidRDefault="00000000">
      <w:pPr>
        <w:numPr>
          <w:ilvl w:val="0"/>
          <w:numId w:val="10"/>
        </w:numPr>
        <w:spacing w:before="100" w:beforeAutospacing="1" w:after="100" w:afterAutospacing="1"/>
        <w:rPr>
          <w:rFonts w:eastAsia="Times New Roman"/>
        </w:rPr>
      </w:pPr>
      <w:r>
        <w:rPr>
          <w:rFonts w:eastAsia="Times New Roman"/>
        </w:rPr>
        <w:t>Na programovanie, kódovanie, matematické účely.</w:t>
      </w:r>
    </w:p>
    <w:p w14:paraId="61B8A58F" w14:textId="77777777" w:rsidR="00CA74A8" w:rsidRDefault="00000000">
      <w:pPr>
        <w:numPr>
          <w:ilvl w:val="0"/>
          <w:numId w:val="10"/>
        </w:numPr>
        <w:spacing w:before="100" w:beforeAutospacing="1" w:after="100" w:afterAutospacing="1"/>
        <w:rPr>
          <w:rFonts w:eastAsia="Times New Roman"/>
        </w:rPr>
      </w:pPr>
      <w:r>
        <w:rPr>
          <w:rFonts w:eastAsia="Times New Roman"/>
        </w:rPr>
        <w:t xml:space="preserve">Len na čítanie obrazovky počítača alebo pripojeného zariadenia. </w:t>
      </w:r>
    </w:p>
    <w:p w14:paraId="03B4496D" w14:textId="77777777" w:rsidR="00CA74A8" w:rsidRDefault="00000000">
      <w:pPr>
        <w:numPr>
          <w:ilvl w:val="0"/>
          <w:numId w:val="10"/>
        </w:numPr>
        <w:spacing w:before="100" w:beforeAutospacing="1" w:after="100" w:afterAutospacing="1"/>
        <w:rPr>
          <w:rFonts w:eastAsia="Times New Roman"/>
        </w:rPr>
      </w:pPr>
      <w:r>
        <w:rPr>
          <w:rFonts w:eastAsia="Times New Roman"/>
        </w:rPr>
        <w:t>Ako čítacie zariadenie pri predvádzaní alebo vytváraní/vykonávaní prezentácie,</w:t>
      </w:r>
    </w:p>
    <w:p w14:paraId="36719258" w14:textId="77777777" w:rsidR="00CA74A8" w:rsidRDefault="00000000">
      <w:pPr>
        <w:numPr>
          <w:ilvl w:val="0"/>
          <w:numId w:val="10"/>
        </w:numPr>
        <w:spacing w:before="100" w:beforeAutospacing="1" w:after="100" w:afterAutospacing="1"/>
        <w:rPr>
          <w:rFonts w:eastAsia="Times New Roman"/>
        </w:rPr>
      </w:pPr>
      <w:r>
        <w:rPr>
          <w:rFonts w:eastAsia="Times New Roman"/>
        </w:rPr>
        <w:t>Používanie Braillovho písma aj pre interné aplikácie.</w:t>
      </w:r>
    </w:p>
    <w:p w14:paraId="3E081934" w14:textId="77777777" w:rsidR="00CA74A8" w:rsidRDefault="00000000">
      <w:pPr>
        <w:spacing w:after="240"/>
        <w:rPr>
          <w:rFonts w:eastAsia="Times New Roman"/>
        </w:rPr>
      </w:pPr>
      <w:r>
        <w:rPr>
          <w:rFonts w:eastAsia="Times New Roman"/>
        </w:rPr>
        <w:br/>
      </w:r>
    </w:p>
    <w:p w14:paraId="57BBB48F" w14:textId="4195926D" w:rsidR="00CA74A8" w:rsidRDefault="00000000">
      <w:pPr>
        <w:pStyle w:val="Nadpis3"/>
        <w:rPr>
          <w:rFonts w:eastAsia="Times New Roman"/>
        </w:rPr>
      </w:pPr>
      <w:r>
        <w:rPr>
          <w:rFonts w:eastAsia="Times New Roman"/>
        </w:rPr>
        <w:t xml:space="preserve">8. Používate pri vystúpení alebo prezentácii pre publikum </w:t>
      </w:r>
      <w:r w:rsidR="00DC03C9">
        <w:rPr>
          <w:rFonts w:eastAsia="Times New Roman"/>
        </w:rPr>
        <w:t>brailový d</w:t>
      </w:r>
      <w:r>
        <w:rPr>
          <w:rFonts w:eastAsia="Times New Roman"/>
        </w:rPr>
        <w:t>isplej?</w:t>
      </w:r>
    </w:p>
    <w:p w14:paraId="570AB587" w14:textId="77777777" w:rsidR="00CA74A8" w:rsidRDefault="00000000">
      <w:pPr>
        <w:pStyle w:val="Normlnywebov"/>
      </w:pPr>
      <w:r>
        <w:t>Uzavretá otázka s možnosťami (jedna možnosť na výber):</w:t>
      </w:r>
    </w:p>
    <w:p w14:paraId="50E2E53E" w14:textId="2433009E" w:rsidR="00CA74A8" w:rsidRDefault="00000000">
      <w:pPr>
        <w:numPr>
          <w:ilvl w:val="0"/>
          <w:numId w:val="11"/>
        </w:numPr>
        <w:spacing w:before="100" w:beforeAutospacing="1" w:after="100" w:afterAutospacing="1"/>
        <w:rPr>
          <w:rFonts w:eastAsia="Times New Roman"/>
        </w:rPr>
      </w:pPr>
      <w:r>
        <w:rPr>
          <w:rFonts w:eastAsia="Times New Roman"/>
        </w:rPr>
        <w:t xml:space="preserve">Áno, vždy používam len </w:t>
      </w:r>
      <w:r w:rsidR="00DC03C9">
        <w:rPr>
          <w:rFonts w:eastAsia="Times New Roman"/>
        </w:rPr>
        <w:t>brailový d</w:t>
      </w:r>
      <w:r>
        <w:rPr>
          <w:rFonts w:eastAsia="Times New Roman"/>
        </w:rPr>
        <w:t xml:space="preserve">isplej a väčšinou pracujem s podporou </w:t>
      </w:r>
      <w:proofErr w:type="spellStart"/>
      <w:r>
        <w:rPr>
          <w:rFonts w:eastAsia="Times New Roman"/>
        </w:rPr>
        <w:t>braillovho</w:t>
      </w:r>
      <w:proofErr w:type="spellEnd"/>
      <w:r>
        <w:rPr>
          <w:rFonts w:eastAsia="Times New Roman"/>
        </w:rPr>
        <w:t xml:space="preserve"> písma.</w:t>
      </w:r>
    </w:p>
    <w:p w14:paraId="2B815643" w14:textId="74F491E6" w:rsidR="00CA74A8" w:rsidRDefault="00000000">
      <w:pPr>
        <w:numPr>
          <w:ilvl w:val="0"/>
          <w:numId w:val="11"/>
        </w:numPr>
        <w:spacing w:before="100" w:beforeAutospacing="1" w:after="100" w:afterAutospacing="1"/>
        <w:rPr>
          <w:rFonts w:eastAsia="Times New Roman"/>
        </w:rPr>
      </w:pPr>
      <w:r>
        <w:rPr>
          <w:rFonts w:eastAsia="Times New Roman"/>
        </w:rPr>
        <w:t xml:space="preserve">Áno, vždy používam </w:t>
      </w:r>
      <w:r w:rsidR="00DC03C9">
        <w:rPr>
          <w:rFonts w:eastAsia="Times New Roman"/>
        </w:rPr>
        <w:t>brailový d</w:t>
      </w:r>
      <w:r>
        <w:rPr>
          <w:rFonts w:eastAsia="Times New Roman"/>
        </w:rPr>
        <w:t>isplej spolu s rečovým výstupom z počítača alebo smartfónu.</w:t>
      </w:r>
    </w:p>
    <w:p w14:paraId="1BD720E8" w14:textId="1A1C2D1B" w:rsidR="00CA74A8" w:rsidRDefault="00000000">
      <w:pPr>
        <w:numPr>
          <w:ilvl w:val="0"/>
          <w:numId w:val="11"/>
        </w:numPr>
        <w:spacing w:before="100" w:beforeAutospacing="1" w:after="100" w:afterAutospacing="1"/>
        <w:rPr>
          <w:rFonts w:eastAsia="Times New Roman"/>
        </w:rPr>
      </w:pPr>
      <w:r>
        <w:rPr>
          <w:rFonts w:eastAsia="Times New Roman"/>
        </w:rPr>
        <w:t xml:space="preserve">Niekedy používam </w:t>
      </w:r>
      <w:r w:rsidR="00DC03C9">
        <w:rPr>
          <w:rFonts w:eastAsia="Times New Roman"/>
        </w:rPr>
        <w:t>brailový d</w:t>
      </w:r>
      <w:r>
        <w:rPr>
          <w:rFonts w:eastAsia="Times New Roman"/>
        </w:rPr>
        <w:t>isplej spolu s rečovým výstupom.</w:t>
      </w:r>
    </w:p>
    <w:p w14:paraId="27163295" w14:textId="4C7ADEB8" w:rsidR="00CA74A8" w:rsidRDefault="00000000">
      <w:pPr>
        <w:numPr>
          <w:ilvl w:val="0"/>
          <w:numId w:val="11"/>
        </w:numPr>
        <w:spacing w:before="100" w:beforeAutospacing="1" w:after="100" w:afterAutospacing="1"/>
        <w:rPr>
          <w:rFonts w:eastAsia="Times New Roman"/>
        </w:rPr>
      </w:pPr>
      <w:r>
        <w:rPr>
          <w:rFonts w:eastAsia="Times New Roman"/>
        </w:rPr>
        <w:t xml:space="preserve">Pri vystúpení nepotrebujem </w:t>
      </w:r>
      <w:r w:rsidR="00DC03C9">
        <w:rPr>
          <w:rFonts w:eastAsia="Times New Roman"/>
        </w:rPr>
        <w:t>brailový d</w:t>
      </w:r>
      <w:r>
        <w:rPr>
          <w:rFonts w:eastAsia="Times New Roman"/>
        </w:rPr>
        <w:t>isplej.</w:t>
      </w:r>
    </w:p>
    <w:p w14:paraId="199F50DA" w14:textId="77777777" w:rsidR="00CA74A8" w:rsidRDefault="00000000">
      <w:pPr>
        <w:numPr>
          <w:ilvl w:val="0"/>
          <w:numId w:val="11"/>
        </w:numPr>
        <w:spacing w:before="100" w:beforeAutospacing="1" w:after="100" w:afterAutospacing="1"/>
        <w:rPr>
          <w:rFonts w:eastAsia="Times New Roman"/>
        </w:rPr>
      </w:pPr>
      <w:r>
        <w:rPr>
          <w:rFonts w:eastAsia="Times New Roman"/>
        </w:rPr>
        <w:t>Nevystupujem ani nepredvádzam prezentácie.</w:t>
      </w:r>
    </w:p>
    <w:p w14:paraId="0FED830E" w14:textId="77777777" w:rsidR="00CA74A8" w:rsidRDefault="00000000">
      <w:pPr>
        <w:pStyle w:val="Nadpis4"/>
        <w:rPr>
          <w:rFonts w:eastAsia="Times New Roman"/>
        </w:rPr>
      </w:pPr>
      <w:r>
        <w:rPr>
          <w:rFonts w:eastAsia="Times New Roman"/>
        </w:rPr>
        <w:t>Analýza otázky 8</w:t>
      </w:r>
    </w:p>
    <w:p w14:paraId="25C96AFB" w14:textId="77777777" w:rsidR="00CA74A8" w:rsidRDefault="00000000">
      <w:pPr>
        <w:pStyle w:val="Normlnywebov"/>
      </w:pPr>
      <w:r>
        <w:t>Zozbieraných bolo 845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8"/>
        <w:gridCol w:w="1416"/>
        <w:gridCol w:w="968"/>
      </w:tblGrid>
      <w:tr w:rsidR="00CA74A8" w14:paraId="4B00D0DE" w14:textId="77777777">
        <w:trPr>
          <w:tblHeader/>
          <w:tblCellSpacing w:w="15" w:type="dxa"/>
        </w:trPr>
        <w:tc>
          <w:tcPr>
            <w:tcW w:w="0" w:type="auto"/>
            <w:vAlign w:val="center"/>
            <w:hideMark/>
          </w:tcPr>
          <w:p w14:paraId="3B19F02F"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6D1FFC1C"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7F17B17C" w14:textId="77777777" w:rsidR="00CA74A8" w:rsidRDefault="00000000">
            <w:pPr>
              <w:jc w:val="center"/>
              <w:rPr>
                <w:rFonts w:eastAsia="Times New Roman"/>
                <w:b/>
                <w:bCs/>
              </w:rPr>
            </w:pPr>
            <w:r>
              <w:rPr>
                <w:rFonts w:eastAsia="Times New Roman"/>
                <w:b/>
                <w:bCs/>
              </w:rPr>
              <w:t>percento</w:t>
            </w:r>
          </w:p>
        </w:tc>
      </w:tr>
      <w:tr w:rsidR="00CA74A8" w14:paraId="20A3A75D" w14:textId="77777777">
        <w:trPr>
          <w:tblCellSpacing w:w="15" w:type="dxa"/>
        </w:trPr>
        <w:tc>
          <w:tcPr>
            <w:tcW w:w="0" w:type="auto"/>
            <w:vAlign w:val="center"/>
            <w:hideMark/>
          </w:tcPr>
          <w:p w14:paraId="7959A0FF" w14:textId="5BC9C5ED" w:rsidR="00CA74A8" w:rsidRDefault="00000000">
            <w:pPr>
              <w:rPr>
                <w:rFonts w:eastAsia="Times New Roman"/>
              </w:rPr>
            </w:pPr>
            <w:r>
              <w:rPr>
                <w:rFonts w:eastAsia="Times New Roman"/>
              </w:rPr>
              <w:t xml:space="preserve">Áno, vždy používam len </w:t>
            </w:r>
            <w:r w:rsidR="00DC03C9">
              <w:rPr>
                <w:rFonts w:eastAsia="Times New Roman"/>
              </w:rPr>
              <w:t>brailový d</w:t>
            </w:r>
            <w:r>
              <w:rPr>
                <w:rFonts w:eastAsia="Times New Roman"/>
              </w:rPr>
              <w:t xml:space="preserve">isplej a väčšinou pracujem s podporou </w:t>
            </w:r>
            <w:proofErr w:type="spellStart"/>
            <w:r>
              <w:rPr>
                <w:rFonts w:eastAsia="Times New Roman"/>
              </w:rPr>
              <w:t>braillovho</w:t>
            </w:r>
            <w:proofErr w:type="spellEnd"/>
            <w:r>
              <w:rPr>
                <w:rFonts w:eastAsia="Times New Roman"/>
              </w:rPr>
              <w:t xml:space="preserve"> písma.</w:t>
            </w:r>
          </w:p>
        </w:tc>
        <w:tc>
          <w:tcPr>
            <w:tcW w:w="0" w:type="auto"/>
            <w:vAlign w:val="center"/>
            <w:hideMark/>
          </w:tcPr>
          <w:p w14:paraId="7E825A5B" w14:textId="77777777" w:rsidR="00CA74A8" w:rsidRDefault="00000000">
            <w:pPr>
              <w:rPr>
                <w:rFonts w:eastAsia="Times New Roman"/>
              </w:rPr>
            </w:pPr>
            <w:r>
              <w:rPr>
                <w:rFonts w:eastAsia="Times New Roman"/>
              </w:rPr>
              <w:t>239 odpovedí</w:t>
            </w:r>
          </w:p>
        </w:tc>
        <w:tc>
          <w:tcPr>
            <w:tcW w:w="0" w:type="auto"/>
            <w:vAlign w:val="center"/>
            <w:hideMark/>
          </w:tcPr>
          <w:p w14:paraId="69D161D9" w14:textId="77777777" w:rsidR="00CA74A8" w:rsidRDefault="00000000">
            <w:pPr>
              <w:rPr>
                <w:rFonts w:eastAsia="Times New Roman"/>
              </w:rPr>
            </w:pPr>
            <w:r>
              <w:rPr>
                <w:rFonts w:eastAsia="Times New Roman"/>
              </w:rPr>
              <w:t>28,28 %</w:t>
            </w:r>
          </w:p>
        </w:tc>
      </w:tr>
      <w:tr w:rsidR="00CA74A8" w14:paraId="0F0BD7B0" w14:textId="77777777">
        <w:trPr>
          <w:tblCellSpacing w:w="15" w:type="dxa"/>
        </w:trPr>
        <w:tc>
          <w:tcPr>
            <w:tcW w:w="0" w:type="auto"/>
            <w:vAlign w:val="center"/>
            <w:hideMark/>
          </w:tcPr>
          <w:p w14:paraId="415852FB" w14:textId="3149E6DD" w:rsidR="00CA74A8" w:rsidRDefault="00000000">
            <w:pPr>
              <w:rPr>
                <w:rFonts w:eastAsia="Times New Roman"/>
              </w:rPr>
            </w:pPr>
            <w:r>
              <w:rPr>
                <w:rFonts w:eastAsia="Times New Roman"/>
              </w:rPr>
              <w:t xml:space="preserve">Áno, vždy používam </w:t>
            </w:r>
            <w:r w:rsidR="00DC03C9">
              <w:rPr>
                <w:rFonts w:eastAsia="Times New Roman"/>
              </w:rPr>
              <w:t>brailový d</w:t>
            </w:r>
            <w:r>
              <w:rPr>
                <w:rFonts w:eastAsia="Times New Roman"/>
              </w:rPr>
              <w:t>isplej spolu s rečovým výstupom z počítača alebo smartfónu.</w:t>
            </w:r>
          </w:p>
        </w:tc>
        <w:tc>
          <w:tcPr>
            <w:tcW w:w="0" w:type="auto"/>
            <w:vAlign w:val="center"/>
            <w:hideMark/>
          </w:tcPr>
          <w:p w14:paraId="747449DC" w14:textId="77777777" w:rsidR="00CA74A8" w:rsidRDefault="00000000">
            <w:pPr>
              <w:rPr>
                <w:rFonts w:eastAsia="Times New Roman"/>
              </w:rPr>
            </w:pPr>
            <w:r>
              <w:rPr>
                <w:rFonts w:eastAsia="Times New Roman"/>
              </w:rPr>
              <w:t>109 odpovedí</w:t>
            </w:r>
          </w:p>
        </w:tc>
        <w:tc>
          <w:tcPr>
            <w:tcW w:w="0" w:type="auto"/>
            <w:vAlign w:val="center"/>
            <w:hideMark/>
          </w:tcPr>
          <w:p w14:paraId="2C428598" w14:textId="77777777" w:rsidR="00CA74A8" w:rsidRDefault="00000000">
            <w:pPr>
              <w:rPr>
                <w:rFonts w:eastAsia="Times New Roman"/>
              </w:rPr>
            </w:pPr>
            <w:r>
              <w:rPr>
                <w:rFonts w:eastAsia="Times New Roman"/>
              </w:rPr>
              <w:t>12,90 %</w:t>
            </w:r>
          </w:p>
        </w:tc>
      </w:tr>
      <w:tr w:rsidR="00CA74A8" w14:paraId="4BB0D40F" w14:textId="77777777">
        <w:trPr>
          <w:tblCellSpacing w:w="15" w:type="dxa"/>
        </w:trPr>
        <w:tc>
          <w:tcPr>
            <w:tcW w:w="0" w:type="auto"/>
            <w:vAlign w:val="center"/>
            <w:hideMark/>
          </w:tcPr>
          <w:p w14:paraId="545E28A5" w14:textId="26630E16" w:rsidR="00CA74A8" w:rsidRDefault="00000000">
            <w:pPr>
              <w:rPr>
                <w:rFonts w:eastAsia="Times New Roman"/>
              </w:rPr>
            </w:pPr>
            <w:r>
              <w:rPr>
                <w:rFonts w:eastAsia="Times New Roman"/>
              </w:rPr>
              <w:t xml:space="preserve">Niekedy používam </w:t>
            </w:r>
            <w:r w:rsidR="00DC03C9">
              <w:rPr>
                <w:rFonts w:eastAsia="Times New Roman"/>
              </w:rPr>
              <w:t>brailový d</w:t>
            </w:r>
            <w:r>
              <w:rPr>
                <w:rFonts w:eastAsia="Times New Roman"/>
              </w:rPr>
              <w:t>isplej spolu s rečovým výstupom.</w:t>
            </w:r>
          </w:p>
        </w:tc>
        <w:tc>
          <w:tcPr>
            <w:tcW w:w="0" w:type="auto"/>
            <w:vAlign w:val="center"/>
            <w:hideMark/>
          </w:tcPr>
          <w:p w14:paraId="3B4A1423" w14:textId="77777777" w:rsidR="00CA74A8" w:rsidRDefault="00000000">
            <w:pPr>
              <w:rPr>
                <w:rFonts w:eastAsia="Times New Roman"/>
              </w:rPr>
            </w:pPr>
            <w:r>
              <w:rPr>
                <w:rFonts w:eastAsia="Times New Roman"/>
              </w:rPr>
              <w:t>99 odpovedí</w:t>
            </w:r>
          </w:p>
        </w:tc>
        <w:tc>
          <w:tcPr>
            <w:tcW w:w="0" w:type="auto"/>
            <w:vAlign w:val="center"/>
            <w:hideMark/>
          </w:tcPr>
          <w:p w14:paraId="23F36685" w14:textId="77777777" w:rsidR="00CA74A8" w:rsidRDefault="00000000">
            <w:pPr>
              <w:rPr>
                <w:rFonts w:eastAsia="Times New Roman"/>
              </w:rPr>
            </w:pPr>
            <w:r>
              <w:rPr>
                <w:rFonts w:eastAsia="Times New Roman"/>
              </w:rPr>
              <w:t>11,72 %</w:t>
            </w:r>
          </w:p>
        </w:tc>
      </w:tr>
      <w:tr w:rsidR="00CA74A8" w14:paraId="7145AF05" w14:textId="77777777">
        <w:trPr>
          <w:tblCellSpacing w:w="15" w:type="dxa"/>
        </w:trPr>
        <w:tc>
          <w:tcPr>
            <w:tcW w:w="0" w:type="auto"/>
            <w:vAlign w:val="center"/>
            <w:hideMark/>
          </w:tcPr>
          <w:p w14:paraId="59C411D3" w14:textId="0BFD738E" w:rsidR="00CA74A8" w:rsidRDefault="00000000">
            <w:pPr>
              <w:rPr>
                <w:rFonts w:eastAsia="Times New Roman"/>
              </w:rPr>
            </w:pPr>
            <w:r>
              <w:rPr>
                <w:rFonts w:eastAsia="Times New Roman"/>
              </w:rPr>
              <w:t xml:space="preserve">Pri vystúpení nepotrebujem </w:t>
            </w:r>
            <w:r w:rsidR="00DC03C9">
              <w:rPr>
                <w:rFonts w:eastAsia="Times New Roman"/>
              </w:rPr>
              <w:t>brailový d</w:t>
            </w:r>
            <w:r>
              <w:rPr>
                <w:rFonts w:eastAsia="Times New Roman"/>
              </w:rPr>
              <w:t>isplej.</w:t>
            </w:r>
          </w:p>
        </w:tc>
        <w:tc>
          <w:tcPr>
            <w:tcW w:w="0" w:type="auto"/>
            <w:vAlign w:val="center"/>
            <w:hideMark/>
          </w:tcPr>
          <w:p w14:paraId="51ECA557" w14:textId="77777777" w:rsidR="00CA74A8" w:rsidRDefault="00000000">
            <w:pPr>
              <w:rPr>
                <w:rFonts w:eastAsia="Times New Roman"/>
              </w:rPr>
            </w:pPr>
            <w:r>
              <w:rPr>
                <w:rFonts w:eastAsia="Times New Roman"/>
              </w:rPr>
              <w:t>116 odpovedí</w:t>
            </w:r>
          </w:p>
        </w:tc>
        <w:tc>
          <w:tcPr>
            <w:tcW w:w="0" w:type="auto"/>
            <w:vAlign w:val="center"/>
            <w:hideMark/>
          </w:tcPr>
          <w:p w14:paraId="7E8FE4B3" w14:textId="77777777" w:rsidR="00CA74A8" w:rsidRDefault="00000000">
            <w:pPr>
              <w:rPr>
                <w:rFonts w:eastAsia="Times New Roman"/>
              </w:rPr>
            </w:pPr>
            <w:r>
              <w:rPr>
                <w:rFonts w:eastAsia="Times New Roman"/>
              </w:rPr>
              <w:t>13,73 %</w:t>
            </w:r>
          </w:p>
        </w:tc>
      </w:tr>
      <w:tr w:rsidR="00CA74A8" w14:paraId="5044CB56" w14:textId="77777777">
        <w:trPr>
          <w:tblCellSpacing w:w="15" w:type="dxa"/>
        </w:trPr>
        <w:tc>
          <w:tcPr>
            <w:tcW w:w="0" w:type="auto"/>
            <w:vAlign w:val="center"/>
            <w:hideMark/>
          </w:tcPr>
          <w:p w14:paraId="195846BC" w14:textId="77777777" w:rsidR="00CA74A8" w:rsidRDefault="00000000">
            <w:pPr>
              <w:rPr>
                <w:rFonts w:eastAsia="Times New Roman"/>
              </w:rPr>
            </w:pPr>
            <w:r>
              <w:rPr>
                <w:rFonts w:eastAsia="Times New Roman"/>
              </w:rPr>
              <w:t>Nevystupujem ani nepredvádzam prezentácie.</w:t>
            </w:r>
          </w:p>
        </w:tc>
        <w:tc>
          <w:tcPr>
            <w:tcW w:w="0" w:type="auto"/>
            <w:vAlign w:val="center"/>
            <w:hideMark/>
          </w:tcPr>
          <w:p w14:paraId="6A9E4DC5" w14:textId="77777777" w:rsidR="00CA74A8" w:rsidRDefault="00000000">
            <w:pPr>
              <w:rPr>
                <w:rFonts w:eastAsia="Times New Roman"/>
              </w:rPr>
            </w:pPr>
            <w:r>
              <w:rPr>
                <w:rFonts w:eastAsia="Times New Roman"/>
              </w:rPr>
              <w:t>282 odpovedí</w:t>
            </w:r>
          </w:p>
        </w:tc>
        <w:tc>
          <w:tcPr>
            <w:tcW w:w="0" w:type="auto"/>
            <w:vAlign w:val="center"/>
            <w:hideMark/>
          </w:tcPr>
          <w:p w14:paraId="561A769A" w14:textId="77777777" w:rsidR="00CA74A8" w:rsidRDefault="00000000">
            <w:pPr>
              <w:rPr>
                <w:rFonts w:eastAsia="Times New Roman"/>
              </w:rPr>
            </w:pPr>
            <w:r>
              <w:rPr>
                <w:rFonts w:eastAsia="Times New Roman"/>
              </w:rPr>
              <w:t>33,37 %</w:t>
            </w:r>
          </w:p>
        </w:tc>
      </w:tr>
    </w:tbl>
    <w:p w14:paraId="7A397077" w14:textId="77777777" w:rsidR="00CA74A8" w:rsidRDefault="00CA74A8">
      <w:pPr>
        <w:spacing w:after="240"/>
        <w:rPr>
          <w:rFonts w:eastAsia="Times New Roman"/>
        </w:rPr>
      </w:pPr>
    </w:p>
    <w:p w14:paraId="089C775A" w14:textId="57D1A300" w:rsidR="00CA74A8" w:rsidRDefault="00000000">
      <w:pPr>
        <w:pStyle w:val="Nadpis3"/>
        <w:rPr>
          <w:rFonts w:eastAsia="Times New Roman"/>
        </w:rPr>
      </w:pPr>
      <w:r>
        <w:rPr>
          <w:rFonts w:eastAsia="Times New Roman"/>
        </w:rPr>
        <w:t xml:space="preserve">9. Kedy ste začali používať </w:t>
      </w:r>
      <w:r w:rsidR="00DC03C9">
        <w:rPr>
          <w:rFonts w:eastAsia="Times New Roman"/>
        </w:rPr>
        <w:t>brailový d</w:t>
      </w:r>
      <w:r>
        <w:rPr>
          <w:rFonts w:eastAsia="Times New Roman"/>
        </w:rPr>
        <w:t>isplej?</w:t>
      </w:r>
    </w:p>
    <w:p w14:paraId="759B5D62" w14:textId="77777777" w:rsidR="00CA74A8" w:rsidRDefault="00000000">
      <w:pPr>
        <w:pStyle w:val="Normlnywebov"/>
      </w:pPr>
      <w:r>
        <w:t>Otázka s možnosťami (jedna možnosť na výber):</w:t>
      </w:r>
    </w:p>
    <w:p w14:paraId="645A6073" w14:textId="77777777" w:rsidR="00CA74A8" w:rsidRDefault="00000000">
      <w:pPr>
        <w:numPr>
          <w:ilvl w:val="0"/>
          <w:numId w:val="12"/>
        </w:numPr>
        <w:spacing w:before="100" w:beforeAutospacing="1" w:after="100" w:afterAutospacing="1"/>
        <w:rPr>
          <w:rFonts w:eastAsia="Times New Roman"/>
        </w:rPr>
      </w:pPr>
      <w:r>
        <w:rPr>
          <w:rFonts w:eastAsia="Times New Roman"/>
        </w:rPr>
        <w:t>ako dieťa.</w:t>
      </w:r>
    </w:p>
    <w:p w14:paraId="7A3312AF" w14:textId="77777777" w:rsidR="00CA74A8" w:rsidRDefault="00000000">
      <w:pPr>
        <w:numPr>
          <w:ilvl w:val="0"/>
          <w:numId w:val="12"/>
        </w:numPr>
        <w:spacing w:before="100" w:beforeAutospacing="1" w:after="100" w:afterAutospacing="1"/>
        <w:rPr>
          <w:rFonts w:eastAsia="Times New Roman"/>
        </w:rPr>
      </w:pPr>
      <w:r>
        <w:rPr>
          <w:rFonts w:eastAsia="Times New Roman"/>
        </w:rPr>
        <w:t>počas ďalšieho vzdelávania ako študent.</w:t>
      </w:r>
    </w:p>
    <w:p w14:paraId="1460CDE5" w14:textId="77777777" w:rsidR="00CA74A8" w:rsidRDefault="00000000">
      <w:pPr>
        <w:numPr>
          <w:ilvl w:val="0"/>
          <w:numId w:val="12"/>
        </w:numPr>
        <w:spacing w:before="100" w:beforeAutospacing="1" w:after="100" w:afterAutospacing="1"/>
        <w:rPr>
          <w:rFonts w:eastAsia="Times New Roman"/>
        </w:rPr>
      </w:pPr>
      <w:r>
        <w:rPr>
          <w:rFonts w:eastAsia="Times New Roman"/>
        </w:rPr>
        <w:t>ako dospelý na pracovné účely.</w:t>
      </w:r>
    </w:p>
    <w:p w14:paraId="60C789A7" w14:textId="77777777" w:rsidR="00CA74A8" w:rsidRDefault="00000000">
      <w:pPr>
        <w:numPr>
          <w:ilvl w:val="0"/>
          <w:numId w:val="12"/>
        </w:numPr>
        <w:spacing w:before="100" w:beforeAutospacing="1" w:after="100" w:afterAutospacing="1"/>
        <w:rPr>
          <w:rFonts w:eastAsia="Times New Roman"/>
        </w:rPr>
      </w:pPr>
      <w:r>
        <w:rPr>
          <w:rFonts w:eastAsia="Times New Roman"/>
        </w:rPr>
        <w:t>ako dospelá osoba na súkromné aktivity.</w:t>
      </w:r>
    </w:p>
    <w:p w14:paraId="61F8C619" w14:textId="77777777" w:rsidR="00CA74A8" w:rsidRDefault="00000000">
      <w:pPr>
        <w:numPr>
          <w:ilvl w:val="0"/>
          <w:numId w:val="12"/>
        </w:numPr>
        <w:spacing w:before="100" w:beforeAutospacing="1" w:after="100" w:afterAutospacing="1"/>
        <w:rPr>
          <w:rFonts w:eastAsia="Times New Roman"/>
        </w:rPr>
      </w:pPr>
      <w:r>
        <w:rPr>
          <w:rFonts w:eastAsia="Times New Roman"/>
        </w:rPr>
        <w:t>Ostatné:</w:t>
      </w:r>
    </w:p>
    <w:p w14:paraId="1FD4A5A5" w14:textId="77777777" w:rsidR="00CA74A8" w:rsidRDefault="00000000">
      <w:pPr>
        <w:pStyle w:val="Nadpis4"/>
        <w:rPr>
          <w:rFonts w:eastAsia="Times New Roman"/>
        </w:rPr>
      </w:pPr>
      <w:r>
        <w:rPr>
          <w:rFonts w:eastAsia="Times New Roman"/>
        </w:rPr>
        <w:t>Analýza otázky 9</w:t>
      </w:r>
    </w:p>
    <w:p w14:paraId="3BE36862" w14:textId="77777777" w:rsidR="00CA74A8" w:rsidRDefault="00000000">
      <w:pPr>
        <w:pStyle w:val="Normlnywebov"/>
      </w:pPr>
      <w:r>
        <w:t>Zozbieraných bolo 848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1"/>
        <w:gridCol w:w="1601"/>
        <w:gridCol w:w="968"/>
      </w:tblGrid>
      <w:tr w:rsidR="00CA74A8" w14:paraId="7C615520" w14:textId="77777777">
        <w:trPr>
          <w:tblHeader/>
          <w:tblCellSpacing w:w="15" w:type="dxa"/>
        </w:trPr>
        <w:tc>
          <w:tcPr>
            <w:tcW w:w="0" w:type="auto"/>
            <w:vAlign w:val="center"/>
            <w:hideMark/>
          </w:tcPr>
          <w:p w14:paraId="1E284F58"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0B78B159"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303856A9" w14:textId="77777777" w:rsidR="00CA74A8" w:rsidRDefault="00000000">
            <w:pPr>
              <w:jc w:val="center"/>
              <w:rPr>
                <w:rFonts w:eastAsia="Times New Roman"/>
                <w:b/>
                <w:bCs/>
              </w:rPr>
            </w:pPr>
            <w:r>
              <w:rPr>
                <w:rFonts w:eastAsia="Times New Roman"/>
                <w:b/>
                <w:bCs/>
              </w:rPr>
              <w:t>percento</w:t>
            </w:r>
          </w:p>
        </w:tc>
      </w:tr>
      <w:tr w:rsidR="00CA74A8" w14:paraId="4E703AB8" w14:textId="77777777">
        <w:trPr>
          <w:tblCellSpacing w:w="15" w:type="dxa"/>
        </w:trPr>
        <w:tc>
          <w:tcPr>
            <w:tcW w:w="0" w:type="auto"/>
            <w:vAlign w:val="center"/>
            <w:hideMark/>
          </w:tcPr>
          <w:p w14:paraId="3D0BB49F" w14:textId="77777777" w:rsidR="00CA74A8" w:rsidRDefault="00000000">
            <w:pPr>
              <w:rPr>
                <w:rFonts w:eastAsia="Times New Roman"/>
              </w:rPr>
            </w:pPr>
            <w:r>
              <w:rPr>
                <w:rFonts w:eastAsia="Times New Roman"/>
              </w:rPr>
              <w:t>ako dieťa.</w:t>
            </w:r>
          </w:p>
        </w:tc>
        <w:tc>
          <w:tcPr>
            <w:tcW w:w="0" w:type="auto"/>
            <w:vAlign w:val="center"/>
            <w:hideMark/>
          </w:tcPr>
          <w:p w14:paraId="051D0551" w14:textId="77777777" w:rsidR="00CA74A8" w:rsidRDefault="00000000">
            <w:pPr>
              <w:rPr>
                <w:rFonts w:eastAsia="Times New Roman"/>
              </w:rPr>
            </w:pPr>
            <w:r>
              <w:rPr>
                <w:rFonts w:eastAsia="Times New Roman"/>
              </w:rPr>
              <w:t>114 odpovedí</w:t>
            </w:r>
          </w:p>
        </w:tc>
        <w:tc>
          <w:tcPr>
            <w:tcW w:w="0" w:type="auto"/>
            <w:vAlign w:val="center"/>
            <w:hideMark/>
          </w:tcPr>
          <w:p w14:paraId="4561A7D4" w14:textId="77777777" w:rsidR="00CA74A8" w:rsidRDefault="00000000">
            <w:pPr>
              <w:rPr>
                <w:rFonts w:eastAsia="Times New Roman"/>
              </w:rPr>
            </w:pPr>
            <w:r>
              <w:rPr>
                <w:rFonts w:eastAsia="Times New Roman"/>
              </w:rPr>
              <w:t>13,44 %</w:t>
            </w:r>
          </w:p>
        </w:tc>
      </w:tr>
      <w:tr w:rsidR="00CA74A8" w14:paraId="4DADC6F4" w14:textId="77777777">
        <w:trPr>
          <w:tblCellSpacing w:w="15" w:type="dxa"/>
        </w:trPr>
        <w:tc>
          <w:tcPr>
            <w:tcW w:w="0" w:type="auto"/>
            <w:vAlign w:val="center"/>
            <w:hideMark/>
          </w:tcPr>
          <w:p w14:paraId="4289825B" w14:textId="77777777" w:rsidR="00CA74A8" w:rsidRDefault="00000000">
            <w:pPr>
              <w:rPr>
                <w:rFonts w:eastAsia="Times New Roman"/>
              </w:rPr>
            </w:pPr>
            <w:r>
              <w:rPr>
                <w:rFonts w:eastAsia="Times New Roman"/>
              </w:rPr>
              <w:t>počas ďalšieho vzdelávania ako študent.</w:t>
            </w:r>
          </w:p>
        </w:tc>
        <w:tc>
          <w:tcPr>
            <w:tcW w:w="0" w:type="auto"/>
            <w:vAlign w:val="center"/>
            <w:hideMark/>
          </w:tcPr>
          <w:p w14:paraId="305AAAE9" w14:textId="77777777" w:rsidR="00CA74A8" w:rsidRDefault="00000000">
            <w:pPr>
              <w:rPr>
                <w:rFonts w:eastAsia="Times New Roman"/>
              </w:rPr>
            </w:pPr>
            <w:r>
              <w:rPr>
                <w:rFonts w:eastAsia="Times New Roman"/>
              </w:rPr>
              <w:t>290 odpovedí</w:t>
            </w:r>
          </w:p>
        </w:tc>
        <w:tc>
          <w:tcPr>
            <w:tcW w:w="0" w:type="auto"/>
            <w:vAlign w:val="center"/>
            <w:hideMark/>
          </w:tcPr>
          <w:p w14:paraId="215B7BEC" w14:textId="77777777" w:rsidR="00CA74A8" w:rsidRDefault="00000000">
            <w:pPr>
              <w:rPr>
                <w:rFonts w:eastAsia="Times New Roman"/>
              </w:rPr>
            </w:pPr>
            <w:r>
              <w:rPr>
                <w:rFonts w:eastAsia="Times New Roman"/>
              </w:rPr>
              <w:t>34,20 %</w:t>
            </w:r>
          </w:p>
        </w:tc>
      </w:tr>
      <w:tr w:rsidR="00CA74A8" w14:paraId="79CFABFD" w14:textId="77777777">
        <w:trPr>
          <w:tblCellSpacing w:w="15" w:type="dxa"/>
        </w:trPr>
        <w:tc>
          <w:tcPr>
            <w:tcW w:w="0" w:type="auto"/>
            <w:vAlign w:val="center"/>
            <w:hideMark/>
          </w:tcPr>
          <w:p w14:paraId="1EB65DA7" w14:textId="77777777" w:rsidR="00CA74A8" w:rsidRDefault="00000000">
            <w:pPr>
              <w:rPr>
                <w:rFonts w:eastAsia="Times New Roman"/>
              </w:rPr>
            </w:pPr>
            <w:r>
              <w:rPr>
                <w:rFonts w:eastAsia="Times New Roman"/>
              </w:rPr>
              <w:t>ako dospelý na pracovné účely.</w:t>
            </w:r>
          </w:p>
        </w:tc>
        <w:tc>
          <w:tcPr>
            <w:tcW w:w="0" w:type="auto"/>
            <w:vAlign w:val="center"/>
            <w:hideMark/>
          </w:tcPr>
          <w:p w14:paraId="55338F6E" w14:textId="77777777" w:rsidR="00CA74A8" w:rsidRDefault="00000000">
            <w:pPr>
              <w:rPr>
                <w:rFonts w:eastAsia="Times New Roman"/>
              </w:rPr>
            </w:pPr>
            <w:r>
              <w:rPr>
                <w:rFonts w:eastAsia="Times New Roman"/>
              </w:rPr>
              <w:t>244 odpovedí</w:t>
            </w:r>
          </w:p>
        </w:tc>
        <w:tc>
          <w:tcPr>
            <w:tcW w:w="0" w:type="auto"/>
            <w:vAlign w:val="center"/>
            <w:hideMark/>
          </w:tcPr>
          <w:p w14:paraId="36125EE8" w14:textId="77777777" w:rsidR="00CA74A8" w:rsidRDefault="00000000">
            <w:pPr>
              <w:rPr>
                <w:rFonts w:eastAsia="Times New Roman"/>
              </w:rPr>
            </w:pPr>
            <w:r>
              <w:rPr>
                <w:rFonts w:eastAsia="Times New Roman"/>
              </w:rPr>
              <w:t>28,77 %</w:t>
            </w:r>
          </w:p>
        </w:tc>
      </w:tr>
      <w:tr w:rsidR="00CA74A8" w14:paraId="4FED0030" w14:textId="77777777">
        <w:trPr>
          <w:tblCellSpacing w:w="15" w:type="dxa"/>
        </w:trPr>
        <w:tc>
          <w:tcPr>
            <w:tcW w:w="0" w:type="auto"/>
            <w:vAlign w:val="center"/>
            <w:hideMark/>
          </w:tcPr>
          <w:p w14:paraId="2F061494" w14:textId="77777777" w:rsidR="00CA74A8" w:rsidRDefault="00000000">
            <w:pPr>
              <w:rPr>
                <w:rFonts w:eastAsia="Times New Roman"/>
              </w:rPr>
            </w:pPr>
            <w:r>
              <w:rPr>
                <w:rFonts w:eastAsia="Times New Roman"/>
              </w:rPr>
              <w:t>ako dospelá osoba na súkromné aktivity.</w:t>
            </w:r>
          </w:p>
        </w:tc>
        <w:tc>
          <w:tcPr>
            <w:tcW w:w="0" w:type="auto"/>
            <w:vAlign w:val="center"/>
            <w:hideMark/>
          </w:tcPr>
          <w:p w14:paraId="17503B6C" w14:textId="77777777" w:rsidR="00CA74A8" w:rsidRDefault="00000000">
            <w:pPr>
              <w:rPr>
                <w:rFonts w:eastAsia="Times New Roman"/>
              </w:rPr>
            </w:pPr>
            <w:r>
              <w:rPr>
                <w:rFonts w:eastAsia="Times New Roman"/>
              </w:rPr>
              <w:t>169 odpovedí</w:t>
            </w:r>
          </w:p>
        </w:tc>
        <w:tc>
          <w:tcPr>
            <w:tcW w:w="0" w:type="auto"/>
            <w:vAlign w:val="center"/>
            <w:hideMark/>
          </w:tcPr>
          <w:p w14:paraId="7C0466E9" w14:textId="77777777" w:rsidR="00CA74A8" w:rsidRDefault="00000000">
            <w:pPr>
              <w:rPr>
                <w:rFonts w:eastAsia="Times New Roman"/>
              </w:rPr>
            </w:pPr>
            <w:r>
              <w:rPr>
                <w:rFonts w:eastAsia="Times New Roman"/>
              </w:rPr>
              <w:t>19,93 %</w:t>
            </w:r>
          </w:p>
        </w:tc>
      </w:tr>
      <w:tr w:rsidR="00CA74A8" w14:paraId="25698939" w14:textId="77777777">
        <w:trPr>
          <w:tblCellSpacing w:w="15" w:type="dxa"/>
        </w:trPr>
        <w:tc>
          <w:tcPr>
            <w:tcW w:w="0" w:type="auto"/>
            <w:vAlign w:val="center"/>
            <w:hideMark/>
          </w:tcPr>
          <w:p w14:paraId="522D21E7" w14:textId="77777777" w:rsidR="00CA74A8" w:rsidRDefault="00000000">
            <w:pPr>
              <w:rPr>
                <w:rFonts w:eastAsia="Times New Roman"/>
              </w:rPr>
            </w:pPr>
            <w:r>
              <w:rPr>
                <w:rFonts w:eastAsia="Times New Roman"/>
              </w:rPr>
              <w:t>Ostatné:</w:t>
            </w:r>
          </w:p>
        </w:tc>
        <w:tc>
          <w:tcPr>
            <w:tcW w:w="0" w:type="auto"/>
            <w:vAlign w:val="center"/>
            <w:hideMark/>
          </w:tcPr>
          <w:p w14:paraId="287A8D69" w14:textId="77777777" w:rsidR="00CA74A8" w:rsidRDefault="00000000">
            <w:pPr>
              <w:rPr>
                <w:rFonts w:eastAsia="Times New Roman"/>
              </w:rPr>
            </w:pPr>
            <w:r>
              <w:rPr>
                <w:rFonts w:eastAsia="Times New Roman"/>
              </w:rPr>
              <w:t>21 odpovedí</w:t>
            </w:r>
          </w:p>
        </w:tc>
        <w:tc>
          <w:tcPr>
            <w:tcW w:w="0" w:type="auto"/>
            <w:vAlign w:val="center"/>
            <w:hideMark/>
          </w:tcPr>
          <w:p w14:paraId="008FBD9B" w14:textId="77777777" w:rsidR="00CA74A8" w:rsidRDefault="00000000">
            <w:pPr>
              <w:rPr>
                <w:rFonts w:eastAsia="Times New Roman"/>
              </w:rPr>
            </w:pPr>
            <w:r>
              <w:rPr>
                <w:rFonts w:eastAsia="Times New Roman"/>
              </w:rPr>
              <w:t>2,48 %</w:t>
            </w:r>
          </w:p>
        </w:tc>
      </w:tr>
    </w:tbl>
    <w:p w14:paraId="5CC22619" w14:textId="77777777" w:rsidR="00CA74A8" w:rsidRDefault="00000000">
      <w:pPr>
        <w:pStyle w:val="Normlnywebov"/>
      </w:pPr>
      <w:r>
        <w:t>Pôvodne bolo 60 odpovedí "iné". Napriek tomu z týchto 60 odpovedí väčšina odpovedala na otázku konkrétnejšie, presný rok alebo obdobie života, odkedy sa účastník zoznámil s Braillovým písmom. S vyššie uvedenou štatistikou bolo zlúčených 39 odpovedí, 21 odpovedí prinieslo väčšinou informácie o roku, odkedy ho účastník začal používať, alebo informácie o tom, že ho nepoužíval vôbec alebo ho nepoužíval skôr, pretože neboli k dispozícii v detstve účastníka.</w:t>
      </w:r>
    </w:p>
    <w:p w14:paraId="1F3C82FC" w14:textId="77777777" w:rsidR="00CA74A8" w:rsidRDefault="00CA74A8">
      <w:pPr>
        <w:spacing w:after="240"/>
        <w:rPr>
          <w:rFonts w:eastAsia="Times New Roman"/>
        </w:rPr>
      </w:pPr>
    </w:p>
    <w:p w14:paraId="6F79BCEF" w14:textId="2CBE9CA0" w:rsidR="00CA74A8" w:rsidRDefault="00000000">
      <w:pPr>
        <w:pStyle w:val="Nadpis3"/>
        <w:rPr>
          <w:rFonts w:eastAsia="Times New Roman"/>
        </w:rPr>
      </w:pPr>
      <w:r>
        <w:rPr>
          <w:rFonts w:eastAsia="Times New Roman"/>
        </w:rPr>
        <w:t xml:space="preserve">10. Aké školenie alebo inštrukcie ste absolvovali, aby ste mohli používať </w:t>
      </w:r>
      <w:r w:rsidR="00DC03C9">
        <w:rPr>
          <w:rFonts w:eastAsia="Times New Roman"/>
        </w:rPr>
        <w:t>brailový d</w:t>
      </w:r>
      <w:r>
        <w:rPr>
          <w:rFonts w:eastAsia="Times New Roman"/>
        </w:rPr>
        <w:t>isplej?</w:t>
      </w:r>
    </w:p>
    <w:p w14:paraId="2C52104A" w14:textId="77777777" w:rsidR="00CA74A8" w:rsidRDefault="00000000">
      <w:pPr>
        <w:pStyle w:val="Normlnywebov"/>
      </w:pPr>
      <w:r>
        <w:t>Otázka s možnosťami (viac odpovedí na výber):</w:t>
      </w:r>
    </w:p>
    <w:p w14:paraId="6347BD46" w14:textId="77777777" w:rsidR="00CA74A8" w:rsidRDefault="00000000">
      <w:pPr>
        <w:numPr>
          <w:ilvl w:val="0"/>
          <w:numId w:val="13"/>
        </w:numPr>
        <w:spacing w:before="100" w:beforeAutospacing="1" w:after="100" w:afterAutospacing="1"/>
        <w:rPr>
          <w:rFonts w:eastAsia="Times New Roman"/>
        </w:rPr>
      </w:pPr>
      <w:r>
        <w:rPr>
          <w:rFonts w:eastAsia="Times New Roman"/>
        </w:rPr>
        <w:t>Krátky návod od výrobnej spoločnosti alebo distribútora výrobku.</w:t>
      </w:r>
    </w:p>
    <w:p w14:paraId="523510D4" w14:textId="77777777" w:rsidR="00CA74A8" w:rsidRDefault="00000000">
      <w:pPr>
        <w:numPr>
          <w:ilvl w:val="0"/>
          <w:numId w:val="13"/>
        </w:numPr>
        <w:spacing w:before="100" w:beforeAutospacing="1" w:after="100" w:afterAutospacing="1"/>
        <w:rPr>
          <w:rFonts w:eastAsia="Times New Roman"/>
        </w:rPr>
      </w:pPr>
      <w:r>
        <w:rPr>
          <w:rFonts w:eastAsia="Times New Roman"/>
        </w:rPr>
        <w:t>Viac ako jeden deň školenia odborníkom.</w:t>
      </w:r>
    </w:p>
    <w:p w14:paraId="58D36C28" w14:textId="77777777" w:rsidR="00CA74A8" w:rsidRDefault="00000000">
      <w:pPr>
        <w:numPr>
          <w:ilvl w:val="0"/>
          <w:numId w:val="13"/>
        </w:numPr>
        <w:spacing w:before="100" w:beforeAutospacing="1" w:after="100" w:afterAutospacing="1"/>
        <w:rPr>
          <w:rFonts w:eastAsia="Times New Roman"/>
        </w:rPr>
      </w:pPr>
      <w:r>
        <w:rPr>
          <w:rFonts w:eastAsia="Times New Roman"/>
        </w:rPr>
        <w:t>Vzájomná podpora od ostatných nevidiacich používateľov.</w:t>
      </w:r>
    </w:p>
    <w:p w14:paraId="41E91DE3" w14:textId="77777777" w:rsidR="00CA74A8" w:rsidRDefault="00000000">
      <w:pPr>
        <w:numPr>
          <w:ilvl w:val="0"/>
          <w:numId w:val="13"/>
        </w:numPr>
        <w:spacing w:before="100" w:beforeAutospacing="1" w:after="100" w:afterAutospacing="1"/>
        <w:rPr>
          <w:rFonts w:eastAsia="Times New Roman"/>
        </w:rPr>
      </w:pPr>
      <w:r>
        <w:rPr>
          <w:rFonts w:eastAsia="Times New Roman"/>
        </w:rPr>
        <w:t>Prečítal som si dokumentáciu a prišiel som na to sám.</w:t>
      </w:r>
    </w:p>
    <w:p w14:paraId="272C61C3" w14:textId="77777777" w:rsidR="00CA74A8" w:rsidRDefault="00000000">
      <w:pPr>
        <w:numPr>
          <w:ilvl w:val="0"/>
          <w:numId w:val="13"/>
        </w:numPr>
        <w:spacing w:before="100" w:beforeAutospacing="1" w:after="100" w:afterAutospacing="1"/>
        <w:rPr>
          <w:rFonts w:eastAsia="Times New Roman"/>
        </w:rPr>
      </w:pPr>
      <w:r>
        <w:rPr>
          <w:rFonts w:eastAsia="Times New Roman"/>
        </w:rPr>
        <w:t>Ostatné:</w:t>
      </w:r>
    </w:p>
    <w:p w14:paraId="6CAF3693" w14:textId="77777777" w:rsidR="00CA74A8" w:rsidRDefault="00000000">
      <w:pPr>
        <w:pStyle w:val="Nadpis4"/>
        <w:rPr>
          <w:rFonts w:eastAsia="Times New Roman"/>
        </w:rPr>
      </w:pPr>
      <w:r>
        <w:rPr>
          <w:rFonts w:eastAsia="Times New Roman"/>
        </w:rPr>
        <w:t>Analýza otázky č. 10</w:t>
      </w:r>
    </w:p>
    <w:p w14:paraId="18CDA336" w14:textId="77777777" w:rsidR="00CA74A8" w:rsidRDefault="00000000">
      <w:pPr>
        <w:pStyle w:val="Normlnywebov"/>
      </w:pPr>
      <w:r>
        <w:t>Zozbieraných bolo 866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1"/>
        <w:gridCol w:w="1601"/>
        <w:gridCol w:w="968"/>
      </w:tblGrid>
      <w:tr w:rsidR="00CA74A8" w14:paraId="55EB43B6" w14:textId="77777777">
        <w:trPr>
          <w:tblHeader/>
          <w:tblCellSpacing w:w="15" w:type="dxa"/>
        </w:trPr>
        <w:tc>
          <w:tcPr>
            <w:tcW w:w="0" w:type="auto"/>
            <w:vAlign w:val="center"/>
            <w:hideMark/>
          </w:tcPr>
          <w:p w14:paraId="23FB0132" w14:textId="77777777" w:rsidR="00CA74A8" w:rsidRDefault="00000000">
            <w:pPr>
              <w:jc w:val="center"/>
              <w:rPr>
                <w:rFonts w:eastAsia="Times New Roman"/>
                <w:b/>
                <w:bCs/>
              </w:rPr>
            </w:pPr>
            <w:r>
              <w:rPr>
                <w:rFonts w:eastAsia="Times New Roman"/>
                <w:b/>
                <w:bCs/>
              </w:rPr>
              <w:lastRenderedPageBreak/>
              <w:t>Možnosť</w:t>
            </w:r>
          </w:p>
        </w:tc>
        <w:tc>
          <w:tcPr>
            <w:tcW w:w="0" w:type="auto"/>
            <w:vAlign w:val="center"/>
            <w:hideMark/>
          </w:tcPr>
          <w:p w14:paraId="6F69A5F1"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430FF308" w14:textId="77777777" w:rsidR="00CA74A8" w:rsidRDefault="00000000">
            <w:pPr>
              <w:jc w:val="center"/>
              <w:rPr>
                <w:rFonts w:eastAsia="Times New Roman"/>
                <w:b/>
                <w:bCs/>
              </w:rPr>
            </w:pPr>
            <w:r>
              <w:rPr>
                <w:rFonts w:eastAsia="Times New Roman"/>
                <w:b/>
                <w:bCs/>
              </w:rPr>
              <w:t>percento</w:t>
            </w:r>
          </w:p>
        </w:tc>
      </w:tr>
      <w:tr w:rsidR="00CA74A8" w14:paraId="29117DAB" w14:textId="77777777">
        <w:trPr>
          <w:tblCellSpacing w:w="15" w:type="dxa"/>
        </w:trPr>
        <w:tc>
          <w:tcPr>
            <w:tcW w:w="0" w:type="auto"/>
            <w:vAlign w:val="center"/>
            <w:hideMark/>
          </w:tcPr>
          <w:p w14:paraId="3D9173BC" w14:textId="77777777" w:rsidR="00CA74A8" w:rsidRDefault="00000000">
            <w:pPr>
              <w:rPr>
                <w:rFonts w:eastAsia="Times New Roman"/>
              </w:rPr>
            </w:pPr>
            <w:r>
              <w:rPr>
                <w:rFonts w:eastAsia="Times New Roman"/>
              </w:rPr>
              <w:t>Krátky návod od výrobnej spoločnosti alebo distribútora výrobku.</w:t>
            </w:r>
          </w:p>
        </w:tc>
        <w:tc>
          <w:tcPr>
            <w:tcW w:w="0" w:type="auto"/>
            <w:vAlign w:val="center"/>
            <w:hideMark/>
          </w:tcPr>
          <w:p w14:paraId="1011CC3D" w14:textId="77777777" w:rsidR="00CA74A8" w:rsidRDefault="00000000">
            <w:pPr>
              <w:rPr>
                <w:rFonts w:eastAsia="Times New Roman"/>
              </w:rPr>
            </w:pPr>
            <w:r>
              <w:rPr>
                <w:rFonts w:eastAsia="Times New Roman"/>
              </w:rPr>
              <w:t>322 odpovedí</w:t>
            </w:r>
          </w:p>
        </w:tc>
        <w:tc>
          <w:tcPr>
            <w:tcW w:w="0" w:type="auto"/>
            <w:vAlign w:val="center"/>
            <w:hideMark/>
          </w:tcPr>
          <w:p w14:paraId="15D50AF1" w14:textId="77777777" w:rsidR="00CA74A8" w:rsidRDefault="00000000">
            <w:pPr>
              <w:rPr>
                <w:rFonts w:eastAsia="Times New Roman"/>
              </w:rPr>
            </w:pPr>
            <w:r>
              <w:rPr>
                <w:rFonts w:eastAsia="Times New Roman"/>
              </w:rPr>
              <w:t>37,18 %</w:t>
            </w:r>
          </w:p>
        </w:tc>
      </w:tr>
      <w:tr w:rsidR="00CA74A8" w14:paraId="66727ECF" w14:textId="77777777">
        <w:trPr>
          <w:tblCellSpacing w:w="15" w:type="dxa"/>
        </w:trPr>
        <w:tc>
          <w:tcPr>
            <w:tcW w:w="0" w:type="auto"/>
            <w:vAlign w:val="center"/>
            <w:hideMark/>
          </w:tcPr>
          <w:p w14:paraId="1F0ED2DA" w14:textId="77777777" w:rsidR="00CA74A8" w:rsidRDefault="00000000">
            <w:pPr>
              <w:rPr>
                <w:rFonts w:eastAsia="Times New Roman"/>
              </w:rPr>
            </w:pPr>
            <w:r>
              <w:rPr>
                <w:rFonts w:eastAsia="Times New Roman"/>
              </w:rPr>
              <w:t>Viac ako jeden deň školenia odborníkom.</w:t>
            </w:r>
          </w:p>
        </w:tc>
        <w:tc>
          <w:tcPr>
            <w:tcW w:w="0" w:type="auto"/>
            <w:vAlign w:val="center"/>
            <w:hideMark/>
          </w:tcPr>
          <w:p w14:paraId="16BBC4D9" w14:textId="77777777" w:rsidR="00CA74A8" w:rsidRDefault="00000000">
            <w:pPr>
              <w:rPr>
                <w:rFonts w:eastAsia="Times New Roman"/>
              </w:rPr>
            </w:pPr>
            <w:r>
              <w:rPr>
                <w:rFonts w:eastAsia="Times New Roman"/>
              </w:rPr>
              <w:t>273 odpovedí</w:t>
            </w:r>
          </w:p>
        </w:tc>
        <w:tc>
          <w:tcPr>
            <w:tcW w:w="0" w:type="auto"/>
            <w:vAlign w:val="center"/>
            <w:hideMark/>
          </w:tcPr>
          <w:p w14:paraId="3C7B6F88" w14:textId="77777777" w:rsidR="00CA74A8" w:rsidRDefault="00000000">
            <w:pPr>
              <w:rPr>
                <w:rFonts w:eastAsia="Times New Roman"/>
              </w:rPr>
            </w:pPr>
            <w:r>
              <w:rPr>
                <w:rFonts w:eastAsia="Times New Roman"/>
              </w:rPr>
              <w:t>31,52 %</w:t>
            </w:r>
          </w:p>
        </w:tc>
      </w:tr>
      <w:tr w:rsidR="00CA74A8" w14:paraId="55087B44" w14:textId="77777777">
        <w:trPr>
          <w:tblCellSpacing w:w="15" w:type="dxa"/>
        </w:trPr>
        <w:tc>
          <w:tcPr>
            <w:tcW w:w="0" w:type="auto"/>
            <w:vAlign w:val="center"/>
            <w:hideMark/>
          </w:tcPr>
          <w:p w14:paraId="5177B333" w14:textId="77777777" w:rsidR="00CA74A8" w:rsidRDefault="00000000">
            <w:pPr>
              <w:rPr>
                <w:rFonts w:eastAsia="Times New Roman"/>
              </w:rPr>
            </w:pPr>
            <w:r>
              <w:rPr>
                <w:rFonts w:eastAsia="Times New Roman"/>
              </w:rPr>
              <w:t>Vzájomná podpora od ostatných nevidiacich používateľov.</w:t>
            </w:r>
          </w:p>
        </w:tc>
        <w:tc>
          <w:tcPr>
            <w:tcW w:w="0" w:type="auto"/>
            <w:vAlign w:val="center"/>
            <w:hideMark/>
          </w:tcPr>
          <w:p w14:paraId="782289DC" w14:textId="77777777" w:rsidR="00CA74A8" w:rsidRDefault="00000000">
            <w:pPr>
              <w:rPr>
                <w:rFonts w:eastAsia="Times New Roman"/>
              </w:rPr>
            </w:pPr>
            <w:r>
              <w:rPr>
                <w:rFonts w:eastAsia="Times New Roman"/>
              </w:rPr>
              <w:t>272 odpovedí</w:t>
            </w:r>
          </w:p>
        </w:tc>
        <w:tc>
          <w:tcPr>
            <w:tcW w:w="0" w:type="auto"/>
            <w:vAlign w:val="center"/>
            <w:hideMark/>
          </w:tcPr>
          <w:p w14:paraId="600FB10F" w14:textId="77777777" w:rsidR="00CA74A8" w:rsidRDefault="00000000">
            <w:pPr>
              <w:rPr>
                <w:rFonts w:eastAsia="Times New Roman"/>
              </w:rPr>
            </w:pPr>
            <w:r>
              <w:rPr>
                <w:rFonts w:eastAsia="Times New Roman"/>
              </w:rPr>
              <w:t>31,41 %</w:t>
            </w:r>
          </w:p>
        </w:tc>
      </w:tr>
      <w:tr w:rsidR="00CA74A8" w14:paraId="0B83266F" w14:textId="77777777">
        <w:trPr>
          <w:tblCellSpacing w:w="15" w:type="dxa"/>
        </w:trPr>
        <w:tc>
          <w:tcPr>
            <w:tcW w:w="0" w:type="auto"/>
            <w:vAlign w:val="center"/>
            <w:hideMark/>
          </w:tcPr>
          <w:p w14:paraId="416DD258" w14:textId="77777777" w:rsidR="00CA74A8" w:rsidRDefault="00000000">
            <w:pPr>
              <w:rPr>
                <w:rFonts w:eastAsia="Times New Roman"/>
              </w:rPr>
            </w:pPr>
            <w:r>
              <w:rPr>
                <w:rFonts w:eastAsia="Times New Roman"/>
              </w:rPr>
              <w:t>Prečítal som si dokumentáciu a prišiel som na to sám.</w:t>
            </w:r>
          </w:p>
        </w:tc>
        <w:tc>
          <w:tcPr>
            <w:tcW w:w="0" w:type="auto"/>
            <w:vAlign w:val="center"/>
            <w:hideMark/>
          </w:tcPr>
          <w:p w14:paraId="2D2B505D" w14:textId="77777777" w:rsidR="00CA74A8" w:rsidRDefault="00000000">
            <w:pPr>
              <w:rPr>
                <w:rFonts w:eastAsia="Times New Roman"/>
              </w:rPr>
            </w:pPr>
            <w:r>
              <w:rPr>
                <w:rFonts w:eastAsia="Times New Roman"/>
              </w:rPr>
              <w:t>444 odpovedí</w:t>
            </w:r>
          </w:p>
        </w:tc>
        <w:tc>
          <w:tcPr>
            <w:tcW w:w="0" w:type="auto"/>
            <w:vAlign w:val="center"/>
            <w:hideMark/>
          </w:tcPr>
          <w:p w14:paraId="71B6C3D1" w14:textId="77777777" w:rsidR="00CA74A8" w:rsidRDefault="00000000">
            <w:pPr>
              <w:rPr>
                <w:rFonts w:eastAsia="Times New Roman"/>
              </w:rPr>
            </w:pPr>
            <w:r>
              <w:rPr>
                <w:rFonts w:eastAsia="Times New Roman"/>
              </w:rPr>
              <w:t>51,27 %</w:t>
            </w:r>
          </w:p>
        </w:tc>
      </w:tr>
      <w:tr w:rsidR="00CA74A8" w14:paraId="2D43308F" w14:textId="77777777">
        <w:trPr>
          <w:tblCellSpacing w:w="15" w:type="dxa"/>
        </w:trPr>
        <w:tc>
          <w:tcPr>
            <w:tcW w:w="0" w:type="auto"/>
            <w:vAlign w:val="center"/>
            <w:hideMark/>
          </w:tcPr>
          <w:p w14:paraId="41662D64" w14:textId="77777777" w:rsidR="00CA74A8" w:rsidRDefault="00000000">
            <w:pPr>
              <w:rPr>
                <w:rFonts w:eastAsia="Times New Roman"/>
              </w:rPr>
            </w:pPr>
            <w:r>
              <w:rPr>
                <w:rFonts w:eastAsia="Times New Roman"/>
              </w:rPr>
              <w:t>Ostatné:</w:t>
            </w:r>
          </w:p>
        </w:tc>
        <w:tc>
          <w:tcPr>
            <w:tcW w:w="0" w:type="auto"/>
            <w:vAlign w:val="center"/>
            <w:hideMark/>
          </w:tcPr>
          <w:p w14:paraId="07E83098" w14:textId="77777777" w:rsidR="00CA74A8" w:rsidRDefault="00000000">
            <w:pPr>
              <w:rPr>
                <w:rFonts w:eastAsia="Times New Roman"/>
              </w:rPr>
            </w:pPr>
            <w:r>
              <w:rPr>
                <w:rFonts w:eastAsia="Times New Roman"/>
              </w:rPr>
              <w:t>71 odpovedí</w:t>
            </w:r>
          </w:p>
        </w:tc>
        <w:tc>
          <w:tcPr>
            <w:tcW w:w="0" w:type="auto"/>
            <w:vAlign w:val="center"/>
            <w:hideMark/>
          </w:tcPr>
          <w:p w14:paraId="719CF3D5" w14:textId="77777777" w:rsidR="00CA74A8" w:rsidRDefault="00000000">
            <w:pPr>
              <w:rPr>
                <w:rFonts w:eastAsia="Times New Roman"/>
              </w:rPr>
            </w:pPr>
            <w:r>
              <w:rPr>
                <w:rFonts w:eastAsia="Times New Roman"/>
              </w:rPr>
              <w:t>8,20 %</w:t>
            </w:r>
          </w:p>
        </w:tc>
      </w:tr>
    </w:tbl>
    <w:p w14:paraId="05AAB34C" w14:textId="29FEA357" w:rsidR="00CA74A8" w:rsidRDefault="00000000">
      <w:pPr>
        <w:pStyle w:val="Normlnywebov"/>
      </w:pPr>
      <w:r>
        <w:t xml:space="preserve">Medzi odpoveďami "iné" sa vyskytlo niekoľko odpovedí internetový výskum; sledovanie videí online; online skupinová diskusia; základné rehabilitačné školenie; lekcie v škole; počas práce inštruktora; nikdy nepoužívali </w:t>
      </w:r>
      <w:r w:rsidR="00DC03C9">
        <w:t>brailový d</w:t>
      </w:r>
      <w:r>
        <w:t xml:space="preserve">isplej; výmena s inými odborníkmi; . </w:t>
      </w:r>
    </w:p>
    <w:p w14:paraId="00AD19D2" w14:textId="77777777" w:rsidR="00CA74A8" w:rsidRDefault="00CA74A8">
      <w:pPr>
        <w:spacing w:after="240"/>
        <w:rPr>
          <w:rFonts w:eastAsia="Times New Roman"/>
        </w:rPr>
      </w:pPr>
    </w:p>
    <w:p w14:paraId="0BC42B0A" w14:textId="5D7CB01B" w:rsidR="00CA74A8" w:rsidRDefault="00000000">
      <w:pPr>
        <w:pStyle w:val="Nadpis3"/>
        <w:rPr>
          <w:rFonts w:eastAsia="Times New Roman"/>
        </w:rPr>
      </w:pPr>
      <w:r>
        <w:rPr>
          <w:rFonts w:eastAsia="Times New Roman"/>
        </w:rPr>
        <w:t xml:space="preserve">11. Ako často používate </w:t>
      </w:r>
      <w:r w:rsidR="00DC03C9">
        <w:rPr>
          <w:rFonts w:eastAsia="Times New Roman"/>
        </w:rPr>
        <w:t>brailový d</w:t>
      </w:r>
      <w:r>
        <w:rPr>
          <w:rFonts w:eastAsia="Times New Roman"/>
        </w:rPr>
        <w:t>isplej?</w:t>
      </w:r>
    </w:p>
    <w:p w14:paraId="7FB3D661" w14:textId="77777777" w:rsidR="00CA74A8" w:rsidRDefault="00000000">
      <w:pPr>
        <w:pStyle w:val="Normlnywebov"/>
      </w:pPr>
      <w:r>
        <w:t>Uzavretá otázka s možnosťami (na výber jedna možnosť):</w:t>
      </w:r>
    </w:p>
    <w:p w14:paraId="313431FA" w14:textId="77777777" w:rsidR="00CA74A8" w:rsidRDefault="00000000">
      <w:pPr>
        <w:numPr>
          <w:ilvl w:val="0"/>
          <w:numId w:val="14"/>
        </w:numPr>
        <w:spacing w:before="100" w:beforeAutospacing="1" w:after="100" w:afterAutospacing="1"/>
        <w:rPr>
          <w:rFonts w:eastAsia="Times New Roman"/>
        </w:rPr>
      </w:pPr>
      <w:r>
        <w:rPr>
          <w:rFonts w:eastAsia="Times New Roman"/>
        </w:rPr>
        <w:t>denne.</w:t>
      </w:r>
    </w:p>
    <w:p w14:paraId="3A6E00E3" w14:textId="77777777" w:rsidR="00CA74A8" w:rsidRDefault="00000000">
      <w:pPr>
        <w:numPr>
          <w:ilvl w:val="0"/>
          <w:numId w:val="14"/>
        </w:numPr>
        <w:spacing w:before="100" w:beforeAutospacing="1" w:after="100" w:afterAutospacing="1"/>
        <w:rPr>
          <w:rFonts w:eastAsia="Times New Roman"/>
        </w:rPr>
      </w:pPr>
      <w:r>
        <w:rPr>
          <w:rFonts w:eastAsia="Times New Roman"/>
        </w:rPr>
        <w:t>niekoľkokrát týždenne.</w:t>
      </w:r>
    </w:p>
    <w:p w14:paraId="2924DFBB" w14:textId="77777777" w:rsidR="00CA74A8" w:rsidRDefault="00000000">
      <w:pPr>
        <w:numPr>
          <w:ilvl w:val="0"/>
          <w:numId w:val="14"/>
        </w:numPr>
        <w:spacing w:before="100" w:beforeAutospacing="1" w:after="100" w:afterAutospacing="1"/>
        <w:rPr>
          <w:rFonts w:eastAsia="Times New Roman"/>
        </w:rPr>
      </w:pPr>
      <w:r>
        <w:rPr>
          <w:rFonts w:eastAsia="Times New Roman"/>
        </w:rPr>
        <w:t>niekoľkokrát za mesiac.</w:t>
      </w:r>
    </w:p>
    <w:p w14:paraId="06A7C58E" w14:textId="77777777" w:rsidR="00CA74A8" w:rsidRDefault="00000000">
      <w:pPr>
        <w:numPr>
          <w:ilvl w:val="0"/>
          <w:numId w:val="14"/>
        </w:numPr>
        <w:spacing w:before="100" w:beforeAutospacing="1" w:after="100" w:afterAutospacing="1"/>
        <w:rPr>
          <w:rFonts w:eastAsia="Times New Roman"/>
        </w:rPr>
      </w:pPr>
      <w:r>
        <w:rPr>
          <w:rFonts w:eastAsia="Times New Roman"/>
        </w:rPr>
        <w:t>menej ako raz za mesiac.</w:t>
      </w:r>
    </w:p>
    <w:p w14:paraId="6D528A09" w14:textId="77777777" w:rsidR="00CA74A8" w:rsidRDefault="00000000">
      <w:pPr>
        <w:pStyle w:val="Nadpis4"/>
        <w:rPr>
          <w:rFonts w:eastAsia="Times New Roman"/>
        </w:rPr>
      </w:pPr>
      <w:r>
        <w:rPr>
          <w:rFonts w:eastAsia="Times New Roman"/>
        </w:rPr>
        <w:t>Analýza otázky 11</w:t>
      </w:r>
    </w:p>
    <w:p w14:paraId="128676FB" w14:textId="77777777" w:rsidR="00CA74A8" w:rsidRDefault="00000000">
      <w:pPr>
        <w:pStyle w:val="Normlnywebov"/>
      </w:pPr>
      <w:r>
        <w:t>Zozbieraných bolo 854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1"/>
        <w:gridCol w:w="1601"/>
        <w:gridCol w:w="968"/>
      </w:tblGrid>
      <w:tr w:rsidR="00CA74A8" w14:paraId="5506A18C" w14:textId="77777777">
        <w:trPr>
          <w:tblHeader/>
          <w:tblCellSpacing w:w="15" w:type="dxa"/>
        </w:trPr>
        <w:tc>
          <w:tcPr>
            <w:tcW w:w="0" w:type="auto"/>
            <w:vAlign w:val="center"/>
            <w:hideMark/>
          </w:tcPr>
          <w:p w14:paraId="4B8F2A77"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4E5CE24F"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5C62CAB0" w14:textId="77777777" w:rsidR="00CA74A8" w:rsidRDefault="00000000">
            <w:pPr>
              <w:jc w:val="center"/>
              <w:rPr>
                <w:rFonts w:eastAsia="Times New Roman"/>
                <w:b/>
                <w:bCs/>
              </w:rPr>
            </w:pPr>
            <w:r>
              <w:rPr>
                <w:rFonts w:eastAsia="Times New Roman"/>
                <w:b/>
                <w:bCs/>
              </w:rPr>
              <w:t>percento</w:t>
            </w:r>
          </w:p>
        </w:tc>
      </w:tr>
      <w:tr w:rsidR="00CA74A8" w14:paraId="362D1451" w14:textId="77777777">
        <w:trPr>
          <w:tblCellSpacing w:w="15" w:type="dxa"/>
        </w:trPr>
        <w:tc>
          <w:tcPr>
            <w:tcW w:w="0" w:type="auto"/>
            <w:vAlign w:val="center"/>
            <w:hideMark/>
          </w:tcPr>
          <w:p w14:paraId="7A704901" w14:textId="77777777" w:rsidR="00CA74A8" w:rsidRDefault="00000000">
            <w:pPr>
              <w:rPr>
                <w:rFonts w:eastAsia="Times New Roman"/>
              </w:rPr>
            </w:pPr>
            <w:r>
              <w:rPr>
                <w:rFonts w:eastAsia="Times New Roman"/>
              </w:rPr>
              <w:t>denne.</w:t>
            </w:r>
          </w:p>
        </w:tc>
        <w:tc>
          <w:tcPr>
            <w:tcW w:w="0" w:type="auto"/>
            <w:vAlign w:val="center"/>
            <w:hideMark/>
          </w:tcPr>
          <w:p w14:paraId="40ADA0B4" w14:textId="77777777" w:rsidR="00CA74A8" w:rsidRDefault="00000000">
            <w:pPr>
              <w:rPr>
                <w:rFonts w:eastAsia="Times New Roman"/>
              </w:rPr>
            </w:pPr>
            <w:r>
              <w:rPr>
                <w:rFonts w:eastAsia="Times New Roman"/>
              </w:rPr>
              <w:t>632 odpovedí</w:t>
            </w:r>
          </w:p>
        </w:tc>
        <w:tc>
          <w:tcPr>
            <w:tcW w:w="0" w:type="auto"/>
            <w:vAlign w:val="center"/>
            <w:hideMark/>
          </w:tcPr>
          <w:p w14:paraId="5FFADE40" w14:textId="77777777" w:rsidR="00CA74A8" w:rsidRDefault="00000000">
            <w:pPr>
              <w:rPr>
                <w:rFonts w:eastAsia="Times New Roman"/>
              </w:rPr>
            </w:pPr>
            <w:r>
              <w:rPr>
                <w:rFonts w:eastAsia="Times New Roman"/>
              </w:rPr>
              <w:t>74,00 %</w:t>
            </w:r>
          </w:p>
        </w:tc>
      </w:tr>
      <w:tr w:rsidR="00CA74A8" w14:paraId="208F48D3" w14:textId="77777777">
        <w:trPr>
          <w:tblCellSpacing w:w="15" w:type="dxa"/>
        </w:trPr>
        <w:tc>
          <w:tcPr>
            <w:tcW w:w="0" w:type="auto"/>
            <w:vAlign w:val="center"/>
            <w:hideMark/>
          </w:tcPr>
          <w:p w14:paraId="7A7143CF" w14:textId="77777777" w:rsidR="00CA74A8" w:rsidRDefault="00000000">
            <w:pPr>
              <w:rPr>
                <w:rFonts w:eastAsia="Times New Roman"/>
              </w:rPr>
            </w:pPr>
            <w:r>
              <w:rPr>
                <w:rFonts w:eastAsia="Times New Roman"/>
              </w:rPr>
              <w:t>niekoľkokrát týždenne.</w:t>
            </w:r>
          </w:p>
        </w:tc>
        <w:tc>
          <w:tcPr>
            <w:tcW w:w="0" w:type="auto"/>
            <w:vAlign w:val="center"/>
            <w:hideMark/>
          </w:tcPr>
          <w:p w14:paraId="66435AFA" w14:textId="77777777" w:rsidR="00CA74A8" w:rsidRDefault="00000000">
            <w:pPr>
              <w:rPr>
                <w:rFonts w:eastAsia="Times New Roman"/>
              </w:rPr>
            </w:pPr>
            <w:r>
              <w:rPr>
                <w:rFonts w:eastAsia="Times New Roman"/>
              </w:rPr>
              <w:t>127 odpovedí</w:t>
            </w:r>
          </w:p>
        </w:tc>
        <w:tc>
          <w:tcPr>
            <w:tcW w:w="0" w:type="auto"/>
            <w:vAlign w:val="center"/>
            <w:hideMark/>
          </w:tcPr>
          <w:p w14:paraId="41060F8C" w14:textId="77777777" w:rsidR="00CA74A8" w:rsidRDefault="00000000">
            <w:pPr>
              <w:rPr>
                <w:rFonts w:eastAsia="Times New Roman"/>
              </w:rPr>
            </w:pPr>
            <w:r>
              <w:rPr>
                <w:rFonts w:eastAsia="Times New Roman"/>
              </w:rPr>
              <w:t>14,87 %</w:t>
            </w:r>
          </w:p>
        </w:tc>
      </w:tr>
      <w:tr w:rsidR="00CA74A8" w14:paraId="56737B5E" w14:textId="77777777">
        <w:trPr>
          <w:tblCellSpacing w:w="15" w:type="dxa"/>
        </w:trPr>
        <w:tc>
          <w:tcPr>
            <w:tcW w:w="0" w:type="auto"/>
            <w:vAlign w:val="center"/>
            <w:hideMark/>
          </w:tcPr>
          <w:p w14:paraId="33E98DC3" w14:textId="77777777" w:rsidR="00CA74A8" w:rsidRDefault="00000000">
            <w:pPr>
              <w:rPr>
                <w:rFonts w:eastAsia="Times New Roman"/>
              </w:rPr>
            </w:pPr>
            <w:r>
              <w:rPr>
                <w:rFonts w:eastAsia="Times New Roman"/>
              </w:rPr>
              <w:t>niekoľkokrát za mesiac.</w:t>
            </w:r>
          </w:p>
        </w:tc>
        <w:tc>
          <w:tcPr>
            <w:tcW w:w="0" w:type="auto"/>
            <w:vAlign w:val="center"/>
            <w:hideMark/>
          </w:tcPr>
          <w:p w14:paraId="21F033C7" w14:textId="77777777" w:rsidR="00CA74A8" w:rsidRDefault="00000000">
            <w:pPr>
              <w:rPr>
                <w:rFonts w:eastAsia="Times New Roman"/>
              </w:rPr>
            </w:pPr>
            <w:r>
              <w:rPr>
                <w:rFonts w:eastAsia="Times New Roman"/>
              </w:rPr>
              <w:t>48 odpovedí</w:t>
            </w:r>
          </w:p>
        </w:tc>
        <w:tc>
          <w:tcPr>
            <w:tcW w:w="0" w:type="auto"/>
            <w:vAlign w:val="center"/>
            <w:hideMark/>
          </w:tcPr>
          <w:p w14:paraId="16FF2D24" w14:textId="77777777" w:rsidR="00CA74A8" w:rsidRDefault="00000000">
            <w:pPr>
              <w:rPr>
                <w:rFonts w:eastAsia="Times New Roman"/>
              </w:rPr>
            </w:pPr>
            <w:r>
              <w:rPr>
                <w:rFonts w:eastAsia="Times New Roman"/>
              </w:rPr>
              <w:t>5,62 %</w:t>
            </w:r>
          </w:p>
        </w:tc>
      </w:tr>
      <w:tr w:rsidR="00CA74A8" w14:paraId="54525AF7" w14:textId="77777777">
        <w:trPr>
          <w:tblCellSpacing w:w="15" w:type="dxa"/>
        </w:trPr>
        <w:tc>
          <w:tcPr>
            <w:tcW w:w="0" w:type="auto"/>
            <w:vAlign w:val="center"/>
            <w:hideMark/>
          </w:tcPr>
          <w:p w14:paraId="2750B551" w14:textId="77777777" w:rsidR="00CA74A8" w:rsidRDefault="00000000">
            <w:pPr>
              <w:rPr>
                <w:rFonts w:eastAsia="Times New Roman"/>
              </w:rPr>
            </w:pPr>
            <w:r>
              <w:rPr>
                <w:rFonts w:eastAsia="Times New Roman"/>
              </w:rPr>
              <w:t>menej ako raz za mesiac.</w:t>
            </w:r>
          </w:p>
        </w:tc>
        <w:tc>
          <w:tcPr>
            <w:tcW w:w="0" w:type="auto"/>
            <w:vAlign w:val="center"/>
            <w:hideMark/>
          </w:tcPr>
          <w:p w14:paraId="5E48BB0B" w14:textId="77777777" w:rsidR="00CA74A8" w:rsidRDefault="00000000">
            <w:pPr>
              <w:rPr>
                <w:rFonts w:eastAsia="Times New Roman"/>
              </w:rPr>
            </w:pPr>
            <w:r>
              <w:rPr>
                <w:rFonts w:eastAsia="Times New Roman"/>
              </w:rPr>
              <w:t>47 odpovedí</w:t>
            </w:r>
          </w:p>
        </w:tc>
        <w:tc>
          <w:tcPr>
            <w:tcW w:w="0" w:type="auto"/>
            <w:vAlign w:val="center"/>
            <w:hideMark/>
          </w:tcPr>
          <w:p w14:paraId="273C6DF0" w14:textId="77777777" w:rsidR="00CA74A8" w:rsidRDefault="00000000">
            <w:pPr>
              <w:rPr>
                <w:rFonts w:eastAsia="Times New Roman"/>
              </w:rPr>
            </w:pPr>
            <w:r>
              <w:rPr>
                <w:rFonts w:eastAsia="Times New Roman"/>
              </w:rPr>
              <w:t>5,50 %</w:t>
            </w:r>
          </w:p>
        </w:tc>
      </w:tr>
    </w:tbl>
    <w:p w14:paraId="76789A35" w14:textId="77777777" w:rsidR="00CA74A8" w:rsidRDefault="00CA74A8">
      <w:pPr>
        <w:spacing w:after="240"/>
        <w:rPr>
          <w:rFonts w:eastAsia="Times New Roman"/>
        </w:rPr>
      </w:pPr>
    </w:p>
    <w:p w14:paraId="0BC0D35A" w14:textId="7CEC3F37" w:rsidR="00CA74A8" w:rsidRDefault="00000000">
      <w:pPr>
        <w:pStyle w:val="Nadpis3"/>
        <w:rPr>
          <w:rFonts w:eastAsia="Times New Roman"/>
        </w:rPr>
      </w:pPr>
      <w:r>
        <w:rPr>
          <w:rFonts w:eastAsia="Times New Roman"/>
        </w:rPr>
        <w:t xml:space="preserve">12. Ktoré funkcie </w:t>
      </w:r>
      <w:r w:rsidR="00DC03C9">
        <w:rPr>
          <w:rFonts w:eastAsia="Times New Roman"/>
        </w:rPr>
        <w:t>Brailového d</w:t>
      </w:r>
      <w:r>
        <w:rPr>
          <w:rFonts w:eastAsia="Times New Roman"/>
        </w:rPr>
        <w:t>ispleja sú pre vás veľmi dôležité?</w:t>
      </w:r>
    </w:p>
    <w:p w14:paraId="7F78CCFA" w14:textId="77777777" w:rsidR="00CA74A8" w:rsidRDefault="00000000">
      <w:pPr>
        <w:pStyle w:val="Normlnywebov"/>
      </w:pPr>
      <w:r>
        <w:t>Otázka s možnosťami (viac odpovedí na výber):</w:t>
      </w:r>
    </w:p>
    <w:p w14:paraId="585C963E" w14:textId="77777777" w:rsidR="00CA74A8" w:rsidRDefault="00000000">
      <w:pPr>
        <w:numPr>
          <w:ilvl w:val="0"/>
          <w:numId w:val="15"/>
        </w:numPr>
        <w:spacing w:before="100" w:beforeAutospacing="1" w:after="100" w:afterAutospacing="1"/>
        <w:rPr>
          <w:rFonts w:eastAsia="Times New Roman"/>
        </w:rPr>
      </w:pPr>
      <w:r>
        <w:rPr>
          <w:rFonts w:eastAsia="Times New Roman"/>
        </w:rPr>
        <w:t>smerovanie kurzora.</w:t>
      </w:r>
    </w:p>
    <w:p w14:paraId="72FCB970" w14:textId="77777777" w:rsidR="00CA74A8" w:rsidRDefault="00000000">
      <w:pPr>
        <w:numPr>
          <w:ilvl w:val="0"/>
          <w:numId w:val="15"/>
        </w:numPr>
        <w:spacing w:before="100" w:beforeAutospacing="1" w:after="100" w:afterAutospacing="1"/>
        <w:rPr>
          <w:rFonts w:eastAsia="Times New Roman"/>
        </w:rPr>
      </w:pPr>
      <w:r>
        <w:rPr>
          <w:rFonts w:eastAsia="Times New Roman"/>
        </w:rPr>
        <w:t>klávesnica na zadávanie Braillovho písma.</w:t>
      </w:r>
    </w:p>
    <w:p w14:paraId="6462F39F" w14:textId="77777777" w:rsidR="00CA74A8" w:rsidRDefault="00000000">
      <w:pPr>
        <w:numPr>
          <w:ilvl w:val="0"/>
          <w:numId w:val="15"/>
        </w:numPr>
        <w:spacing w:before="100" w:beforeAutospacing="1" w:after="100" w:afterAutospacing="1"/>
        <w:rPr>
          <w:rFonts w:eastAsia="Times New Roman"/>
        </w:rPr>
      </w:pPr>
      <w:r>
        <w:rPr>
          <w:rFonts w:eastAsia="Times New Roman"/>
        </w:rPr>
        <w:t>tlačidlá na čítanie panorámy (tlačidlá na posúvanie, tlačidlá s palcom...).</w:t>
      </w:r>
    </w:p>
    <w:p w14:paraId="4329175E" w14:textId="77777777" w:rsidR="00CA74A8" w:rsidRDefault="00000000">
      <w:pPr>
        <w:numPr>
          <w:ilvl w:val="0"/>
          <w:numId w:val="15"/>
        </w:numPr>
        <w:spacing w:before="100" w:beforeAutospacing="1" w:after="100" w:afterAutospacing="1"/>
        <w:rPr>
          <w:rFonts w:eastAsia="Times New Roman"/>
        </w:rPr>
      </w:pPr>
      <w:r>
        <w:rPr>
          <w:rFonts w:eastAsia="Times New Roman"/>
        </w:rPr>
        <w:t>detekcia prsta na automatické posúvanie na nový riadok.</w:t>
      </w:r>
    </w:p>
    <w:p w14:paraId="1A724D9D" w14:textId="77777777" w:rsidR="00CA74A8" w:rsidRDefault="00000000">
      <w:pPr>
        <w:numPr>
          <w:ilvl w:val="0"/>
          <w:numId w:val="15"/>
        </w:numPr>
        <w:spacing w:before="100" w:beforeAutospacing="1" w:after="100" w:afterAutospacing="1"/>
        <w:rPr>
          <w:rFonts w:eastAsia="Times New Roman"/>
        </w:rPr>
      </w:pPr>
      <w:r>
        <w:rPr>
          <w:rFonts w:eastAsia="Times New Roman"/>
        </w:rPr>
        <w:t>implementované navigačné funkcie (klávesové príkazy) na správu počítača/smartfónu.</w:t>
      </w:r>
    </w:p>
    <w:p w14:paraId="2E18390F" w14:textId="77777777" w:rsidR="00CA74A8" w:rsidRDefault="00000000">
      <w:pPr>
        <w:numPr>
          <w:ilvl w:val="0"/>
          <w:numId w:val="15"/>
        </w:numPr>
        <w:spacing w:before="100" w:beforeAutospacing="1" w:after="100" w:afterAutospacing="1"/>
        <w:rPr>
          <w:rFonts w:eastAsia="Times New Roman"/>
        </w:rPr>
      </w:pPr>
      <w:r>
        <w:rPr>
          <w:rFonts w:eastAsia="Times New Roman"/>
        </w:rPr>
        <w:t xml:space="preserve">pripojenie </w:t>
      </w:r>
      <w:proofErr w:type="spellStart"/>
      <w:r>
        <w:rPr>
          <w:rFonts w:eastAsia="Times New Roman"/>
        </w:rPr>
        <w:t>bluetooth</w:t>
      </w:r>
      <w:proofErr w:type="spellEnd"/>
      <w:r>
        <w:rPr>
          <w:rFonts w:eastAsia="Times New Roman"/>
        </w:rPr>
        <w:t>.</w:t>
      </w:r>
    </w:p>
    <w:p w14:paraId="7251B0B0" w14:textId="77777777" w:rsidR="00CA74A8" w:rsidRDefault="00000000">
      <w:pPr>
        <w:numPr>
          <w:ilvl w:val="0"/>
          <w:numId w:val="15"/>
        </w:numPr>
        <w:spacing w:before="100" w:beforeAutospacing="1" w:after="100" w:afterAutospacing="1"/>
        <w:rPr>
          <w:rFonts w:eastAsia="Times New Roman"/>
        </w:rPr>
      </w:pPr>
      <w:r>
        <w:rPr>
          <w:rFonts w:eastAsia="Times New Roman"/>
        </w:rPr>
        <w:t>používať ako samostatné zariadenie bez potreby pripojenia.</w:t>
      </w:r>
    </w:p>
    <w:p w14:paraId="42F451A3" w14:textId="77777777" w:rsidR="00CA74A8" w:rsidRDefault="00000000">
      <w:pPr>
        <w:numPr>
          <w:ilvl w:val="0"/>
          <w:numId w:val="15"/>
        </w:numPr>
        <w:spacing w:before="100" w:beforeAutospacing="1" w:after="100" w:afterAutospacing="1"/>
        <w:rPr>
          <w:rFonts w:eastAsia="Times New Roman"/>
        </w:rPr>
      </w:pPr>
      <w:r>
        <w:rPr>
          <w:rFonts w:eastAsia="Times New Roman"/>
        </w:rPr>
        <w:t xml:space="preserve">možnosť používať rôzne vstavané aplikácie na </w:t>
      </w:r>
      <w:proofErr w:type="spellStart"/>
      <w:r>
        <w:rPr>
          <w:rFonts w:eastAsia="Times New Roman"/>
        </w:rPr>
        <w:t>braillovom</w:t>
      </w:r>
      <w:proofErr w:type="spellEnd"/>
      <w:r>
        <w:rPr>
          <w:rFonts w:eastAsia="Times New Roman"/>
        </w:rPr>
        <w:t xml:space="preserve"> displeji.</w:t>
      </w:r>
    </w:p>
    <w:p w14:paraId="31ECC43D" w14:textId="77777777" w:rsidR="00CA74A8" w:rsidRDefault="00000000">
      <w:pPr>
        <w:numPr>
          <w:ilvl w:val="0"/>
          <w:numId w:val="15"/>
        </w:numPr>
        <w:spacing w:before="100" w:beforeAutospacing="1" w:after="100" w:afterAutospacing="1"/>
        <w:rPr>
          <w:rFonts w:eastAsia="Times New Roman"/>
        </w:rPr>
      </w:pPr>
      <w:r>
        <w:rPr>
          <w:rFonts w:eastAsia="Times New Roman"/>
        </w:rPr>
        <w:t xml:space="preserve">interné úložisko alebo možnosť používať externé úložisko, ako sú karty SD alebo </w:t>
      </w:r>
      <w:proofErr w:type="spellStart"/>
      <w:r>
        <w:rPr>
          <w:rFonts w:eastAsia="Times New Roman"/>
        </w:rPr>
        <w:t>flash</w:t>
      </w:r>
      <w:proofErr w:type="spellEnd"/>
      <w:r>
        <w:rPr>
          <w:rFonts w:eastAsia="Times New Roman"/>
        </w:rPr>
        <w:t xml:space="preserve"> disky.</w:t>
      </w:r>
    </w:p>
    <w:p w14:paraId="633132D2" w14:textId="77777777" w:rsidR="00CA74A8" w:rsidRDefault="00000000">
      <w:pPr>
        <w:numPr>
          <w:ilvl w:val="0"/>
          <w:numId w:val="15"/>
        </w:numPr>
        <w:spacing w:before="100" w:beforeAutospacing="1" w:after="100" w:afterAutospacing="1"/>
        <w:rPr>
          <w:rFonts w:eastAsia="Times New Roman"/>
        </w:rPr>
      </w:pPr>
      <w:r>
        <w:rPr>
          <w:rFonts w:eastAsia="Times New Roman"/>
        </w:rPr>
        <w:lastRenderedPageBreak/>
        <w:t>Ostatné:</w:t>
      </w:r>
    </w:p>
    <w:p w14:paraId="71779A3F" w14:textId="77777777" w:rsidR="00CA74A8" w:rsidRDefault="00000000">
      <w:pPr>
        <w:pStyle w:val="Nadpis4"/>
        <w:rPr>
          <w:rFonts w:eastAsia="Times New Roman"/>
        </w:rPr>
      </w:pPr>
      <w:r>
        <w:rPr>
          <w:rFonts w:eastAsia="Times New Roman"/>
        </w:rPr>
        <w:t>Analýza otázky 12</w:t>
      </w:r>
    </w:p>
    <w:p w14:paraId="14655BAD" w14:textId="77777777" w:rsidR="00CA74A8" w:rsidRDefault="00000000">
      <w:pPr>
        <w:pStyle w:val="Normlnywebov"/>
      </w:pPr>
      <w:r>
        <w:t>Zozbieraných bolo 860 odpovedí. Účastníci si mohli vybrať jednu alebo viac možností. Nesledovali sme kombinácie vybraných funkcií, štatistika ukazuje len preferencie jednotlivých funkcií ako dôležitých pre účastníkov. V priemere každý účastník vybral ako dôležité aspoň štyri funkcie.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5"/>
        <w:gridCol w:w="1399"/>
        <w:gridCol w:w="968"/>
      </w:tblGrid>
      <w:tr w:rsidR="00CA74A8" w14:paraId="18252C06" w14:textId="77777777">
        <w:trPr>
          <w:tblHeader/>
          <w:tblCellSpacing w:w="15" w:type="dxa"/>
        </w:trPr>
        <w:tc>
          <w:tcPr>
            <w:tcW w:w="0" w:type="auto"/>
            <w:vAlign w:val="center"/>
            <w:hideMark/>
          </w:tcPr>
          <w:p w14:paraId="0F7AA7D5"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6F8561C1"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6B041EF9" w14:textId="77777777" w:rsidR="00CA74A8" w:rsidRDefault="00000000">
            <w:pPr>
              <w:jc w:val="center"/>
              <w:rPr>
                <w:rFonts w:eastAsia="Times New Roman"/>
                <w:b/>
                <w:bCs/>
              </w:rPr>
            </w:pPr>
            <w:r>
              <w:rPr>
                <w:rFonts w:eastAsia="Times New Roman"/>
                <w:b/>
                <w:bCs/>
              </w:rPr>
              <w:t>percento</w:t>
            </w:r>
          </w:p>
        </w:tc>
      </w:tr>
      <w:tr w:rsidR="00CA74A8" w14:paraId="2768C77A" w14:textId="77777777">
        <w:trPr>
          <w:tblCellSpacing w:w="15" w:type="dxa"/>
        </w:trPr>
        <w:tc>
          <w:tcPr>
            <w:tcW w:w="0" w:type="auto"/>
            <w:vAlign w:val="center"/>
            <w:hideMark/>
          </w:tcPr>
          <w:p w14:paraId="65169581" w14:textId="77777777" w:rsidR="00CA74A8" w:rsidRDefault="00000000">
            <w:pPr>
              <w:rPr>
                <w:rFonts w:eastAsia="Times New Roman"/>
              </w:rPr>
            </w:pPr>
            <w:r>
              <w:rPr>
                <w:rFonts w:eastAsia="Times New Roman"/>
              </w:rPr>
              <w:t>smerovanie kurzora.</w:t>
            </w:r>
          </w:p>
        </w:tc>
        <w:tc>
          <w:tcPr>
            <w:tcW w:w="0" w:type="auto"/>
            <w:vAlign w:val="center"/>
            <w:hideMark/>
          </w:tcPr>
          <w:p w14:paraId="2E725FF7" w14:textId="77777777" w:rsidR="00CA74A8" w:rsidRDefault="00000000">
            <w:pPr>
              <w:rPr>
                <w:rFonts w:eastAsia="Times New Roman"/>
              </w:rPr>
            </w:pPr>
            <w:r>
              <w:rPr>
                <w:rFonts w:eastAsia="Times New Roman"/>
              </w:rPr>
              <w:t>616 odpovedí</w:t>
            </w:r>
          </w:p>
        </w:tc>
        <w:tc>
          <w:tcPr>
            <w:tcW w:w="0" w:type="auto"/>
            <w:vAlign w:val="center"/>
            <w:hideMark/>
          </w:tcPr>
          <w:p w14:paraId="74D841FF" w14:textId="77777777" w:rsidR="00CA74A8" w:rsidRDefault="00000000">
            <w:pPr>
              <w:rPr>
                <w:rFonts w:eastAsia="Times New Roman"/>
              </w:rPr>
            </w:pPr>
            <w:r>
              <w:rPr>
                <w:rFonts w:eastAsia="Times New Roman"/>
              </w:rPr>
              <w:t>71,63 %</w:t>
            </w:r>
          </w:p>
        </w:tc>
      </w:tr>
      <w:tr w:rsidR="00CA74A8" w14:paraId="4978527D" w14:textId="77777777">
        <w:trPr>
          <w:tblCellSpacing w:w="15" w:type="dxa"/>
        </w:trPr>
        <w:tc>
          <w:tcPr>
            <w:tcW w:w="0" w:type="auto"/>
            <w:vAlign w:val="center"/>
            <w:hideMark/>
          </w:tcPr>
          <w:p w14:paraId="79B96643" w14:textId="77777777" w:rsidR="00CA74A8" w:rsidRDefault="00000000">
            <w:pPr>
              <w:rPr>
                <w:rFonts w:eastAsia="Times New Roman"/>
              </w:rPr>
            </w:pPr>
            <w:r>
              <w:rPr>
                <w:rFonts w:eastAsia="Times New Roman"/>
              </w:rPr>
              <w:t>klávesnica na zadávanie Braillovho písma.</w:t>
            </w:r>
          </w:p>
        </w:tc>
        <w:tc>
          <w:tcPr>
            <w:tcW w:w="0" w:type="auto"/>
            <w:vAlign w:val="center"/>
            <w:hideMark/>
          </w:tcPr>
          <w:p w14:paraId="58951B77" w14:textId="77777777" w:rsidR="00CA74A8" w:rsidRDefault="00000000">
            <w:pPr>
              <w:rPr>
                <w:rFonts w:eastAsia="Times New Roman"/>
              </w:rPr>
            </w:pPr>
            <w:r>
              <w:rPr>
                <w:rFonts w:eastAsia="Times New Roman"/>
              </w:rPr>
              <w:t>435</w:t>
            </w:r>
          </w:p>
        </w:tc>
        <w:tc>
          <w:tcPr>
            <w:tcW w:w="0" w:type="auto"/>
            <w:vAlign w:val="center"/>
            <w:hideMark/>
          </w:tcPr>
          <w:p w14:paraId="6B4B7946" w14:textId="77777777" w:rsidR="00CA74A8" w:rsidRDefault="00000000">
            <w:pPr>
              <w:rPr>
                <w:rFonts w:eastAsia="Times New Roman"/>
              </w:rPr>
            </w:pPr>
            <w:r>
              <w:rPr>
                <w:rFonts w:eastAsia="Times New Roman"/>
              </w:rPr>
              <w:t>50,58 %</w:t>
            </w:r>
          </w:p>
        </w:tc>
      </w:tr>
      <w:tr w:rsidR="00CA74A8" w14:paraId="5218CA10" w14:textId="77777777">
        <w:trPr>
          <w:tblCellSpacing w:w="15" w:type="dxa"/>
        </w:trPr>
        <w:tc>
          <w:tcPr>
            <w:tcW w:w="0" w:type="auto"/>
            <w:vAlign w:val="center"/>
            <w:hideMark/>
          </w:tcPr>
          <w:p w14:paraId="28015A28" w14:textId="77777777" w:rsidR="00CA74A8" w:rsidRDefault="00000000">
            <w:pPr>
              <w:rPr>
                <w:rFonts w:eastAsia="Times New Roman"/>
              </w:rPr>
            </w:pPr>
            <w:r>
              <w:rPr>
                <w:rFonts w:eastAsia="Times New Roman"/>
              </w:rPr>
              <w:t>tlačidlá na čítanie panorámy (tlačidlá na posúvanie, palcové tlačidlá...).</w:t>
            </w:r>
          </w:p>
        </w:tc>
        <w:tc>
          <w:tcPr>
            <w:tcW w:w="0" w:type="auto"/>
            <w:vAlign w:val="center"/>
            <w:hideMark/>
          </w:tcPr>
          <w:p w14:paraId="56EC74B7" w14:textId="77777777" w:rsidR="00CA74A8" w:rsidRDefault="00000000">
            <w:pPr>
              <w:rPr>
                <w:rFonts w:eastAsia="Times New Roman"/>
              </w:rPr>
            </w:pPr>
            <w:r>
              <w:rPr>
                <w:rFonts w:eastAsia="Times New Roman"/>
              </w:rPr>
              <w:t>524 odpovedí</w:t>
            </w:r>
          </w:p>
        </w:tc>
        <w:tc>
          <w:tcPr>
            <w:tcW w:w="0" w:type="auto"/>
            <w:vAlign w:val="center"/>
            <w:hideMark/>
          </w:tcPr>
          <w:p w14:paraId="4846758F" w14:textId="77777777" w:rsidR="00CA74A8" w:rsidRDefault="00000000">
            <w:pPr>
              <w:rPr>
                <w:rFonts w:eastAsia="Times New Roman"/>
              </w:rPr>
            </w:pPr>
            <w:r>
              <w:rPr>
                <w:rFonts w:eastAsia="Times New Roman"/>
              </w:rPr>
              <w:t>60,93 %</w:t>
            </w:r>
          </w:p>
        </w:tc>
      </w:tr>
      <w:tr w:rsidR="00CA74A8" w14:paraId="7E47CEE2" w14:textId="77777777">
        <w:trPr>
          <w:tblCellSpacing w:w="15" w:type="dxa"/>
        </w:trPr>
        <w:tc>
          <w:tcPr>
            <w:tcW w:w="0" w:type="auto"/>
            <w:vAlign w:val="center"/>
            <w:hideMark/>
          </w:tcPr>
          <w:p w14:paraId="1C0C9CDC" w14:textId="77777777" w:rsidR="00CA74A8" w:rsidRDefault="00000000">
            <w:pPr>
              <w:rPr>
                <w:rFonts w:eastAsia="Times New Roman"/>
              </w:rPr>
            </w:pPr>
            <w:r>
              <w:rPr>
                <w:rFonts w:eastAsia="Times New Roman"/>
              </w:rPr>
              <w:t>detekcia prsta na automatické posúvanie na nový riadok.</w:t>
            </w:r>
          </w:p>
        </w:tc>
        <w:tc>
          <w:tcPr>
            <w:tcW w:w="0" w:type="auto"/>
            <w:vAlign w:val="center"/>
            <w:hideMark/>
          </w:tcPr>
          <w:p w14:paraId="2AEA5D9E" w14:textId="77777777" w:rsidR="00CA74A8" w:rsidRDefault="00000000">
            <w:pPr>
              <w:rPr>
                <w:rFonts w:eastAsia="Times New Roman"/>
              </w:rPr>
            </w:pPr>
            <w:r>
              <w:rPr>
                <w:rFonts w:eastAsia="Times New Roman"/>
              </w:rPr>
              <w:t>117 odpovedí</w:t>
            </w:r>
          </w:p>
        </w:tc>
        <w:tc>
          <w:tcPr>
            <w:tcW w:w="0" w:type="auto"/>
            <w:vAlign w:val="center"/>
            <w:hideMark/>
          </w:tcPr>
          <w:p w14:paraId="7C164AFD" w14:textId="77777777" w:rsidR="00CA74A8" w:rsidRDefault="00000000">
            <w:pPr>
              <w:rPr>
                <w:rFonts w:eastAsia="Times New Roman"/>
              </w:rPr>
            </w:pPr>
            <w:r>
              <w:rPr>
                <w:rFonts w:eastAsia="Times New Roman"/>
              </w:rPr>
              <w:t>13,60 %</w:t>
            </w:r>
          </w:p>
        </w:tc>
      </w:tr>
      <w:tr w:rsidR="00CA74A8" w14:paraId="49B727EB" w14:textId="77777777">
        <w:trPr>
          <w:tblCellSpacing w:w="15" w:type="dxa"/>
        </w:trPr>
        <w:tc>
          <w:tcPr>
            <w:tcW w:w="0" w:type="auto"/>
            <w:vAlign w:val="center"/>
            <w:hideMark/>
          </w:tcPr>
          <w:p w14:paraId="23D8A16D" w14:textId="77777777" w:rsidR="00CA74A8" w:rsidRDefault="00000000">
            <w:pPr>
              <w:rPr>
                <w:rFonts w:eastAsia="Times New Roman"/>
              </w:rPr>
            </w:pPr>
            <w:r>
              <w:rPr>
                <w:rFonts w:eastAsia="Times New Roman"/>
              </w:rPr>
              <w:t>implementované navigačné funkcie (klávesové príkazy) na správu počítača/smartfónu.</w:t>
            </w:r>
          </w:p>
        </w:tc>
        <w:tc>
          <w:tcPr>
            <w:tcW w:w="0" w:type="auto"/>
            <w:vAlign w:val="center"/>
            <w:hideMark/>
          </w:tcPr>
          <w:p w14:paraId="48B586AC" w14:textId="77777777" w:rsidR="00CA74A8" w:rsidRDefault="00000000">
            <w:pPr>
              <w:rPr>
                <w:rFonts w:eastAsia="Times New Roman"/>
              </w:rPr>
            </w:pPr>
            <w:r>
              <w:rPr>
                <w:rFonts w:eastAsia="Times New Roman"/>
              </w:rPr>
              <w:t>376 odpovedí</w:t>
            </w:r>
          </w:p>
        </w:tc>
        <w:tc>
          <w:tcPr>
            <w:tcW w:w="0" w:type="auto"/>
            <w:vAlign w:val="center"/>
            <w:hideMark/>
          </w:tcPr>
          <w:p w14:paraId="76FC5789" w14:textId="77777777" w:rsidR="00CA74A8" w:rsidRDefault="00000000">
            <w:pPr>
              <w:rPr>
                <w:rFonts w:eastAsia="Times New Roman"/>
              </w:rPr>
            </w:pPr>
            <w:r>
              <w:rPr>
                <w:rFonts w:eastAsia="Times New Roman"/>
              </w:rPr>
              <w:t>43,72 %</w:t>
            </w:r>
          </w:p>
        </w:tc>
      </w:tr>
      <w:tr w:rsidR="00CA74A8" w14:paraId="6A4DE18A" w14:textId="77777777">
        <w:trPr>
          <w:tblCellSpacing w:w="15" w:type="dxa"/>
        </w:trPr>
        <w:tc>
          <w:tcPr>
            <w:tcW w:w="0" w:type="auto"/>
            <w:vAlign w:val="center"/>
            <w:hideMark/>
          </w:tcPr>
          <w:p w14:paraId="128333AC" w14:textId="77777777" w:rsidR="00CA74A8" w:rsidRDefault="00000000">
            <w:pPr>
              <w:rPr>
                <w:rFonts w:eastAsia="Times New Roman"/>
              </w:rPr>
            </w:pPr>
            <w:r>
              <w:rPr>
                <w:rFonts w:eastAsia="Times New Roman"/>
              </w:rPr>
              <w:t xml:space="preserve">pripojenie </w:t>
            </w:r>
            <w:proofErr w:type="spellStart"/>
            <w:r>
              <w:rPr>
                <w:rFonts w:eastAsia="Times New Roman"/>
              </w:rPr>
              <w:t>bluetooth</w:t>
            </w:r>
            <w:proofErr w:type="spellEnd"/>
            <w:r>
              <w:rPr>
                <w:rFonts w:eastAsia="Times New Roman"/>
              </w:rPr>
              <w:t>.</w:t>
            </w:r>
          </w:p>
        </w:tc>
        <w:tc>
          <w:tcPr>
            <w:tcW w:w="0" w:type="auto"/>
            <w:vAlign w:val="center"/>
            <w:hideMark/>
          </w:tcPr>
          <w:p w14:paraId="4E620408" w14:textId="77777777" w:rsidR="00CA74A8" w:rsidRDefault="00000000">
            <w:pPr>
              <w:rPr>
                <w:rFonts w:eastAsia="Times New Roman"/>
              </w:rPr>
            </w:pPr>
            <w:r>
              <w:rPr>
                <w:rFonts w:eastAsia="Times New Roman"/>
              </w:rPr>
              <w:t>472 odpovedí</w:t>
            </w:r>
          </w:p>
        </w:tc>
        <w:tc>
          <w:tcPr>
            <w:tcW w:w="0" w:type="auto"/>
            <w:vAlign w:val="center"/>
            <w:hideMark/>
          </w:tcPr>
          <w:p w14:paraId="214189BD" w14:textId="77777777" w:rsidR="00CA74A8" w:rsidRDefault="00000000">
            <w:pPr>
              <w:rPr>
                <w:rFonts w:eastAsia="Times New Roman"/>
              </w:rPr>
            </w:pPr>
            <w:r>
              <w:rPr>
                <w:rFonts w:eastAsia="Times New Roman"/>
              </w:rPr>
              <w:t>54,88 %</w:t>
            </w:r>
          </w:p>
        </w:tc>
      </w:tr>
      <w:tr w:rsidR="00CA74A8" w14:paraId="324DC69A" w14:textId="77777777">
        <w:trPr>
          <w:tblCellSpacing w:w="15" w:type="dxa"/>
        </w:trPr>
        <w:tc>
          <w:tcPr>
            <w:tcW w:w="0" w:type="auto"/>
            <w:vAlign w:val="center"/>
            <w:hideMark/>
          </w:tcPr>
          <w:p w14:paraId="48D248B8" w14:textId="77777777" w:rsidR="00CA74A8" w:rsidRDefault="00000000">
            <w:pPr>
              <w:rPr>
                <w:rFonts w:eastAsia="Times New Roman"/>
              </w:rPr>
            </w:pPr>
            <w:r>
              <w:rPr>
                <w:rFonts w:eastAsia="Times New Roman"/>
              </w:rPr>
              <w:t>používať ako samostatné zariadenie bez potreby pripojenia.</w:t>
            </w:r>
          </w:p>
        </w:tc>
        <w:tc>
          <w:tcPr>
            <w:tcW w:w="0" w:type="auto"/>
            <w:vAlign w:val="center"/>
            <w:hideMark/>
          </w:tcPr>
          <w:p w14:paraId="463C8FAA" w14:textId="77777777" w:rsidR="00CA74A8" w:rsidRDefault="00000000">
            <w:pPr>
              <w:rPr>
                <w:rFonts w:eastAsia="Times New Roman"/>
              </w:rPr>
            </w:pPr>
            <w:r>
              <w:rPr>
                <w:rFonts w:eastAsia="Times New Roman"/>
              </w:rPr>
              <w:t>421 odpovedí</w:t>
            </w:r>
          </w:p>
        </w:tc>
        <w:tc>
          <w:tcPr>
            <w:tcW w:w="0" w:type="auto"/>
            <w:vAlign w:val="center"/>
            <w:hideMark/>
          </w:tcPr>
          <w:p w14:paraId="1C6037EA" w14:textId="77777777" w:rsidR="00CA74A8" w:rsidRDefault="00000000">
            <w:pPr>
              <w:rPr>
                <w:rFonts w:eastAsia="Times New Roman"/>
              </w:rPr>
            </w:pPr>
            <w:r>
              <w:rPr>
                <w:rFonts w:eastAsia="Times New Roman"/>
              </w:rPr>
              <w:t>48,95 %</w:t>
            </w:r>
          </w:p>
        </w:tc>
      </w:tr>
      <w:tr w:rsidR="00CA74A8" w14:paraId="3D087310" w14:textId="77777777">
        <w:trPr>
          <w:tblCellSpacing w:w="15" w:type="dxa"/>
        </w:trPr>
        <w:tc>
          <w:tcPr>
            <w:tcW w:w="0" w:type="auto"/>
            <w:vAlign w:val="center"/>
            <w:hideMark/>
          </w:tcPr>
          <w:p w14:paraId="6CC8DD6E" w14:textId="77777777" w:rsidR="00CA74A8" w:rsidRDefault="00000000">
            <w:pPr>
              <w:rPr>
                <w:rFonts w:eastAsia="Times New Roman"/>
              </w:rPr>
            </w:pPr>
            <w:r>
              <w:rPr>
                <w:rFonts w:eastAsia="Times New Roman"/>
              </w:rPr>
              <w:t xml:space="preserve">možnosť používať rôzne vstavané aplikácie na </w:t>
            </w:r>
            <w:proofErr w:type="spellStart"/>
            <w:r>
              <w:rPr>
                <w:rFonts w:eastAsia="Times New Roman"/>
              </w:rPr>
              <w:t>braillovom</w:t>
            </w:r>
            <w:proofErr w:type="spellEnd"/>
            <w:r>
              <w:rPr>
                <w:rFonts w:eastAsia="Times New Roman"/>
              </w:rPr>
              <w:t xml:space="preserve"> displeji.</w:t>
            </w:r>
          </w:p>
        </w:tc>
        <w:tc>
          <w:tcPr>
            <w:tcW w:w="0" w:type="auto"/>
            <w:vAlign w:val="center"/>
            <w:hideMark/>
          </w:tcPr>
          <w:p w14:paraId="70E3BCD8" w14:textId="77777777" w:rsidR="00CA74A8" w:rsidRDefault="00000000">
            <w:pPr>
              <w:rPr>
                <w:rFonts w:eastAsia="Times New Roman"/>
              </w:rPr>
            </w:pPr>
            <w:r>
              <w:rPr>
                <w:rFonts w:eastAsia="Times New Roman"/>
              </w:rPr>
              <w:t>288 odpovedí</w:t>
            </w:r>
          </w:p>
        </w:tc>
        <w:tc>
          <w:tcPr>
            <w:tcW w:w="0" w:type="auto"/>
            <w:vAlign w:val="center"/>
            <w:hideMark/>
          </w:tcPr>
          <w:p w14:paraId="6BD09C48" w14:textId="77777777" w:rsidR="00CA74A8" w:rsidRDefault="00000000">
            <w:pPr>
              <w:rPr>
                <w:rFonts w:eastAsia="Times New Roman"/>
              </w:rPr>
            </w:pPr>
            <w:r>
              <w:rPr>
                <w:rFonts w:eastAsia="Times New Roman"/>
              </w:rPr>
              <w:t>33,49 %</w:t>
            </w:r>
          </w:p>
        </w:tc>
      </w:tr>
      <w:tr w:rsidR="00CA74A8" w14:paraId="55033FC6" w14:textId="77777777">
        <w:trPr>
          <w:tblCellSpacing w:w="15" w:type="dxa"/>
        </w:trPr>
        <w:tc>
          <w:tcPr>
            <w:tcW w:w="0" w:type="auto"/>
            <w:vAlign w:val="center"/>
            <w:hideMark/>
          </w:tcPr>
          <w:p w14:paraId="0832FEDD" w14:textId="77777777" w:rsidR="00CA74A8" w:rsidRDefault="00000000">
            <w:pPr>
              <w:rPr>
                <w:rFonts w:eastAsia="Times New Roman"/>
              </w:rPr>
            </w:pPr>
            <w:r>
              <w:rPr>
                <w:rFonts w:eastAsia="Times New Roman"/>
              </w:rPr>
              <w:t xml:space="preserve">interné úložisko alebo možnosť používať externé úložisko, ako sú karty SD alebo </w:t>
            </w:r>
            <w:proofErr w:type="spellStart"/>
            <w:r>
              <w:rPr>
                <w:rFonts w:eastAsia="Times New Roman"/>
              </w:rPr>
              <w:t>flash</w:t>
            </w:r>
            <w:proofErr w:type="spellEnd"/>
            <w:r>
              <w:rPr>
                <w:rFonts w:eastAsia="Times New Roman"/>
              </w:rPr>
              <w:t xml:space="preserve"> disky.</w:t>
            </w:r>
          </w:p>
        </w:tc>
        <w:tc>
          <w:tcPr>
            <w:tcW w:w="0" w:type="auto"/>
            <w:vAlign w:val="center"/>
            <w:hideMark/>
          </w:tcPr>
          <w:p w14:paraId="276813CB" w14:textId="77777777" w:rsidR="00CA74A8" w:rsidRDefault="00000000">
            <w:pPr>
              <w:rPr>
                <w:rFonts w:eastAsia="Times New Roman"/>
              </w:rPr>
            </w:pPr>
            <w:r>
              <w:rPr>
                <w:rFonts w:eastAsia="Times New Roman"/>
              </w:rPr>
              <w:t>393 odpovedí</w:t>
            </w:r>
          </w:p>
        </w:tc>
        <w:tc>
          <w:tcPr>
            <w:tcW w:w="0" w:type="auto"/>
            <w:vAlign w:val="center"/>
            <w:hideMark/>
          </w:tcPr>
          <w:p w14:paraId="5ECC0C5D" w14:textId="77777777" w:rsidR="00CA74A8" w:rsidRDefault="00000000">
            <w:pPr>
              <w:rPr>
                <w:rFonts w:eastAsia="Times New Roman"/>
              </w:rPr>
            </w:pPr>
            <w:r>
              <w:rPr>
                <w:rFonts w:eastAsia="Times New Roman"/>
              </w:rPr>
              <w:t>45,70 %</w:t>
            </w:r>
          </w:p>
        </w:tc>
      </w:tr>
      <w:tr w:rsidR="00CA74A8" w14:paraId="5954C1EB" w14:textId="77777777">
        <w:trPr>
          <w:tblCellSpacing w:w="15" w:type="dxa"/>
        </w:trPr>
        <w:tc>
          <w:tcPr>
            <w:tcW w:w="0" w:type="auto"/>
            <w:vAlign w:val="center"/>
            <w:hideMark/>
          </w:tcPr>
          <w:p w14:paraId="78B26FA9" w14:textId="77777777" w:rsidR="00CA74A8" w:rsidRDefault="00000000">
            <w:pPr>
              <w:rPr>
                <w:rFonts w:eastAsia="Times New Roman"/>
              </w:rPr>
            </w:pPr>
            <w:r>
              <w:rPr>
                <w:rFonts w:eastAsia="Times New Roman"/>
              </w:rPr>
              <w:t>Ostatné:</w:t>
            </w:r>
          </w:p>
        </w:tc>
        <w:tc>
          <w:tcPr>
            <w:tcW w:w="0" w:type="auto"/>
            <w:vAlign w:val="center"/>
            <w:hideMark/>
          </w:tcPr>
          <w:p w14:paraId="70729356" w14:textId="77777777" w:rsidR="00CA74A8" w:rsidRDefault="00CA74A8">
            <w:pPr>
              <w:rPr>
                <w:rFonts w:eastAsia="Times New Roman"/>
                <w:sz w:val="20"/>
                <w:szCs w:val="20"/>
              </w:rPr>
            </w:pPr>
          </w:p>
        </w:tc>
        <w:tc>
          <w:tcPr>
            <w:tcW w:w="0" w:type="auto"/>
            <w:vAlign w:val="center"/>
            <w:hideMark/>
          </w:tcPr>
          <w:p w14:paraId="768B4EA3" w14:textId="77777777" w:rsidR="00CA74A8" w:rsidRDefault="00CA74A8">
            <w:pPr>
              <w:rPr>
                <w:rFonts w:eastAsia="Times New Roman"/>
                <w:sz w:val="20"/>
                <w:szCs w:val="20"/>
              </w:rPr>
            </w:pPr>
          </w:p>
        </w:tc>
      </w:tr>
    </w:tbl>
    <w:p w14:paraId="23A03435" w14:textId="7AB246C1" w:rsidR="00CA74A8" w:rsidRDefault="00000000">
      <w:pPr>
        <w:pStyle w:val="Normlnywebov"/>
      </w:pPr>
      <w:r>
        <w:t xml:space="preserve">Bolo vybraných 53 možností "iné". Medzi nimi bolo pridaných niekoľko návrhov na funkčnosť </w:t>
      </w:r>
      <w:r w:rsidR="00DC03C9">
        <w:t>brailov</w:t>
      </w:r>
      <w:r>
        <w:t xml:space="preserve">ých displejov, ako </w:t>
      </w:r>
      <w:proofErr w:type="spellStart"/>
      <w:r>
        <w:t>napr</w:t>
      </w:r>
      <w:proofErr w:type="spellEnd"/>
      <w:r>
        <w:t xml:space="preserve">: </w:t>
      </w:r>
    </w:p>
    <w:p w14:paraId="53FF94F1" w14:textId="19F17A8C" w:rsidR="00CA74A8" w:rsidRDefault="00000000">
      <w:pPr>
        <w:numPr>
          <w:ilvl w:val="0"/>
          <w:numId w:val="16"/>
        </w:numPr>
        <w:spacing w:before="100" w:beforeAutospacing="1" w:after="100" w:afterAutospacing="1"/>
        <w:rPr>
          <w:rFonts w:eastAsia="Times New Roman"/>
        </w:rPr>
      </w:pPr>
      <w:r>
        <w:rPr>
          <w:rFonts w:eastAsia="Times New Roman"/>
        </w:rPr>
        <w:t xml:space="preserve">Možnosť prístupu do online knižnice s digitálnymi knihami v Braillovom písme pomocou samotného </w:t>
      </w:r>
      <w:r w:rsidR="00DC03C9">
        <w:rPr>
          <w:rFonts w:eastAsia="Times New Roman"/>
        </w:rPr>
        <w:t>Brailového d</w:t>
      </w:r>
      <w:r>
        <w:rPr>
          <w:rFonts w:eastAsia="Times New Roman"/>
        </w:rPr>
        <w:t>ispleja;</w:t>
      </w:r>
    </w:p>
    <w:p w14:paraId="0F01CA87" w14:textId="37BE0BBC" w:rsidR="00CA74A8" w:rsidRDefault="00DC03C9">
      <w:pPr>
        <w:numPr>
          <w:ilvl w:val="0"/>
          <w:numId w:val="16"/>
        </w:numPr>
        <w:spacing w:before="100" w:beforeAutospacing="1" w:after="100" w:afterAutospacing="1"/>
        <w:rPr>
          <w:rFonts w:eastAsia="Times New Roman"/>
        </w:rPr>
      </w:pPr>
      <w:r>
        <w:rPr>
          <w:rFonts w:eastAsia="Times New Roman"/>
        </w:rPr>
        <w:t>Brailový d</w:t>
      </w:r>
      <w:r w:rsidR="00000000">
        <w:rPr>
          <w:rFonts w:eastAsia="Times New Roman"/>
        </w:rPr>
        <w:t xml:space="preserve">isplej s rečovým výstupom ako jedno kombinované zariadenie; </w:t>
      </w:r>
    </w:p>
    <w:p w14:paraId="52C362E0" w14:textId="77777777" w:rsidR="00CA74A8" w:rsidRDefault="00000000">
      <w:pPr>
        <w:numPr>
          <w:ilvl w:val="0"/>
          <w:numId w:val="16"/>
        </w:numPr>
        <w:spacing w:before="100" w:beforeAutospacing="1" w:after="100" w:afterAutospacing="1"/>
        <w:rPr>
          <w:rFonts w:eastAsia="Times New Roman"/>
        </w:rPr>
      </w:pPr>
      <w:r>
        <w:rPr>
          <w:rFonts w:eastAsia="Times New Roman"/>
        </w:rPr>
        <w:t>Priamy prístup na internet;</w:t>
      </w:r>
    </w:p>
    <w:p w14:paraId="2CB5104E" w14:textId="77777777" w:rsidR="00CA74A8" w:rsidRDefault="00000000">
      <w:pPr>
        <w:numPr>
          <w:ilvl w:val="0"/>
          <w:numId w:val="16"/>
        </w:numPr>
        <w:spacing w:before="100" w:beforeAutospacing="1" w:after="100" w:afterAutospacing="1"/>
        <w:rPr>
          <w:rFonts w:eastAsia="Times New Roman"/>
        </w:rPr>
      </w:pPr>
      <w:r>
        <w:rPr>
          <w:rFonts w:eastAsia="Times New Roman"/>
        </w:rPr>
        <w:t>Dôraz na výučbu cudzích jazykov, kde je Braillovo písmo kľúčové - prekladové funkcie, rečový výstup na výslovnosť, prístup k slovníku;</w:t>
      </w:r>
    </w:p>
    <w:p w14:paraId="393F4D83" w14:textId="77777777" w:rsidR="00CA74A8" w:rsidRDefault="00000000">
      <w:pPr>
        <w:numPr>
          <w:ilvl w:val="0"/>
          <w:numId w:val="16"/>
        </w:numPr>
        <w:spacing w:before="100" w:beforeAutospacing="1" w:after="100" w:afterAutospacing="1"/>
        <w:rPr>
          <w:rFonts w:eastAsia="Times New Roman"/>
        </w:rPr>
      </w:pPr>
      <w:r>
        <w:rPr>
          <w:rFonts w:eastAsia="Times New Roman"/>
        </w:rPr>
        <w:t>Rozšírené možnosti úprav, možnosť prekladu textu, prepínanie medzi kontrahovaným a nekontrahovaným Braillovým písmom;</w:t>
      </w:r>
    </w:p>
    <w:p w14:paraId="4C8D77E0" w14:textId="2130DC4A" w:rsidR="00CA74A8" w:rsidRDefault="00000000">
      <w:pPr>
        <w:numPr>
          <w:ilvl w:val="0"/>
          <w:numId w:val="16"/>
        </w:numPr>
        <w:spacing w:before="100" w:beforeAutospacing="1" w:after="100" w:afterAutospacing="1"/>
        <w:rPr>
          <w:rFonts w:eastAsia="Times New Roman"/>
        </w:rPr>
      </w:pPr>
      <w:r>
        <w:rPr>
          <w:rFonts w:eastAsia="Times New Roman"/>
        </w:rPr>
        <w:t xml:space="preserve">Lepšia správa súborov, možnosť jednoduchého prenosu súborov z </w:t>
      </w:r>
      <w:r w:rsidR="00DC03C9">
        <w:rPr>
          <w:rFonts w:eastAsia="Times New Roman"/>
        </w:rPr>
        <w:t>Brailového d</w:t>
      </w:r>
      <w:r>
        <w:rPr>
          <w:rFonts w:eastAsia="Times New Roman"/>
        </w:rPr>
        <w:t>ispleja do štandardných textových editorov, možnosť prístupu k štandardným formátom ako PDF, EPUB, DOCX atď., možnosť práce s pracovnými hárkami a databázami;</w:t>
      </w:r>
    </w:p>
    <w:p w14:paraId="6A3CABAE" w14:textId="77777777" w:rsidR="00CA74A8" w:rsidRDefault="00000000">
      <w:pPr>
        <w:numPr>
          <w:ilvl w:val="0"/>
          <w:numId w:val="16"/>
        </w:numPr>
        <w:spacing w:before="100" w:beforeAutospacing="1" w:after="100" w:afterAutospacing="1"/>
        <w:rPr>
          <w:rFonts w:eastAsia="Times New Roman"/>
        </w:rPr>
      </w:pPr>
      <w:r>
        <w:rPr>
          <w:rFonts w:eastAsia="Times New Roman"/>
        </w:rPr>
        <w:t>Integrovaná klávesnica QWERTY,</w:t>
      </w:r>
    </w:p>
    <w:p w14:paraId="34933436" w14:textId="412791B9" w:rsidR="00CA74A8" w:rsidRDefault="00000000">
      <w:pPr>
        <w:numPr>
          <w:ilvl w:val="0"/>
          <w:numId w:val="16"/>
        </w:numPr>
        <w:spacing w:before="100" w:beforeAutospacing="1" w:after="100" w:afterAutospacing="1"/>
        <w:rPr>
          <w:rFonts w:eastAsia="Times New Roman"/>
        </w:rPr>
      </w:pPr>
      <w:r>
        <w:rPr>
          <w:rFonts w:eastAsia="Times New Roman"/>
        </w:rPr>
        <w:t xml:space="preserve">Dôležitá je rýchla odozva </w:t>
      </w:r>
      <w:r w:rsidR="00DC03C9">
        <w:rPr>
          <w:rFonts w:eastAsia="Times New Roman"/>
        </w:rPr>
        <w:t>brailového d</w:t>
      </w:r>
      <w:r>
        <w:rPr>
          <w:rFonts w:eastAsia="Times New Roman"/>
        </w:rPr>
        <w:t>ispleja a dobrá ergonómia, možnosť prepnutia na ovládanie jednou rukou;</w:t>
      </w:r>
    </w:p>
    <w:p w14:paraId="0E46DB14" w14:textId="570AA332" w:rsidR="00CA74A8" w:rsidRDefault="00000000">
      <w:pPr>
        <w:numPr>
          <w:ilvl w:val="0"/>
          <w:numId w:val="16"/>
        </w:numPr>
        <w:spacing w:before="100" w:beforeAutospacing="1" w:after="100" w:afterAutospacing="1"/>
        <w:rPr>
          <w:rFonts w:eastAsia="Times New Roman"/>
        </w:rPr>
      </w:pPr>
      <w:r>
        <w:rPr>
          <w:rFonts w:eastAsia="Times New Roman"/>
        </w:rPr>
        <w:t xml:space="preserve">Integrovaná funkcia pre </w:t>
      </w:r>
      <w:proofErr w:type="spellStart"/>
      <w:r>
        <w:rPr>
          <w:rFonts w:eastAsia="Times New Roman"/>
        </w:rPr>
        <w:t>hluchoslepé</w:t>
      </w:r>
      <w:proofErr w:type="spellEnd"/>
      <w:r>
        <w:rPr>
          <w:rFonts w:eastAsia="Times New Roman"/>
        </w:rPr>
        <w:t xml:space="preserve"> osoby - napríklad možnosť zadávať text na </w:t>
      </w:r>
      <w:r w:rsidR="00DC03C9">
        <w:rPr>
          <w:rFonts w:eastAsia="Times New Roman"/>
        </w:rPr>
        <w:t>brailový d</w:t>
      </w:r>
      <w:r>
        <w:rPr>
          <w:rFonts w:eastAsia="Times New Roman"/>
        </w:rPr>
        <w:t xml:space="preserve">isplej pomocou externej klávesnice </w:t>
      </w:r>
      <w:proofErr w:type="spellStart"/>
      <w:r>
        <w:rPr>
          <w:rFonts w:eastAsia="Times New Roman"/>
        </w:rPr>
        <w:t>bluetooth</w:t>
      </w:r>
      <w:proofErr w:type="spellEnd"/>
      <w:r>
        <w:rPr>
          <w:rFonts w:eastAsia="Times New Roman"/>
        </w:rPr>
        <w:t xml:space="preserve"> </w:t>
      </w:r>
    </w:p>
    <w:p w14:paraId="4F4F517A" w14:textId="77777777" w:rsidR="00CA74A8" w:rsidRDefault="00CA74A8">
      <w:pPr>
        <w:spacing w:after="240"/>
        <w:rPr>
          <w:rFonts w:eastAsia="Times New Roman"/>
        </w:rPr>
      </w:pPr>
    </w:p>
    <w:p w14:paraId="30F58C8A" w14:textId="5CC9AC36" w:rsidR="00CA74A8" w:rsidRDefault="00000000">
      <w:pPr>
        <w:pStyle w:val="Nadpis3"/>
        <w:rPr>
          <w:rFonts w:eastAsia="Times New Roman"/>
        </w:rPr>
      </w:pPr>
      <w:r>
        <w:rPr>
          <w:rFonts w:eastAsia="Times New Roman"/>
        </w:rPr>
        <w:lastRenderedPageBreak/>
        <w:t xml:space="preserve">13. Ktoré vzory Braillovho písma uprednostňujete na svojom </w:t>
      </w:r>
      <w:r w:rsidR="00DC03C9">
        <w:rPr>
          <w:rFonts w:eastAsia="Times New Roman"/>
        </w:rPr>
        <w:t>brailov</w:t>
      </w:r>
      <w:r>
        <w:rPr>
          <w:rFonts w:eastAsia="Times New Roman"/>
        </w:rPr>
        <w:t>om displeji?</w:t>
      </w:r>
    </w:p>
    <w:p w14:paraId="571D4E17" w14:textId="77777777" w:rsidR="00CA74A8" w:rsidRDefault="00000000">
      <w:pPr>
        <w:pStyle w:val="Normlnywebov"/>
      </w:pPr>
      <w:r>
        <w:t>Uzavretá otázka s možnosťami (viac odpovedí na výber):</w:t>
      </w:r>
    </w:p>
    <w:p w14:paraId="1A49BEE5" w14:textId="77777777" w:rsidR="00CA74A8" w:rsidRDefault="00000000">
      <w:pPr>
        <w:numPr>
          <w:ilvl w:val="0"/>
          <w:numId w:val="17"/>
        </w:numPr>
        <w:spacing w:before="100" w:beforeAutospacing="1" w:after="100" w:afterAutospacing="1"/>
        <w:rPr>
          <w:rFonts w:eastAsia="Times New Roman"/>
        </w:rPr>
      </w:pPr>
      <w:r>
        <w:rPr>
          <w:rFonts w:eastAsia="Times New Roman"/>
        </w:rPr>
        <w:t>8-bodové vzory na čítanie.</w:t>
      </w:r>
    </w:p>
    <w:p w14:paraId="1A2D184F" w14:textId="77777777" w:rsidR="00CA74A8" w:rsidRDefault="00000000">
      <w:pPr>
        <w:numPr>
          <w:ilvl w:val="0"/>
          <w:numId w:val="17"/>
        </w:numPr>
        <w:spacing w:before="100" w:beforeAutospacing="1" w:after="100" w:afterAutospacing="1"/>
        <w:rPr>
          <w:rFonts w:eastAsia="Times New Roman"/>
        </w:rPr>
      </w:pPr>
      <w:r>
        <w:rPr>
          <w:rFonts w:eastAsia="Times New Roman"/>
        </w:rPr>
        <w:t>Vzory so 6 bodmi na čítanie.</w:t>
      </w:r>
    </w:p>
    <w:p w14:paraId="4F0A3C41" w14:textId="77777777" w:rsidR="00CA74A8" w:rsidRDefault="00000000">
      <w:pPr>
        <w:numPr>
          <w:ilvl w:val="0"/>
          <w:numId w:val="17"/>
        </w:numPr>
        <w:spacing w:before="100" w:beforeAutospacing="1" w:after="100" w:afterAutospacing="1"/>
        <w:rPr>
          <w:rFonts w:eastAsia="Times New Roman"/>
        </w:rPr>
      </w:pPr>
      <w:r>
        <w:rPr>
          <w:rFonts w:eastAsia="Times New Roman"/>
        </w:rPr>
        <w:t>Vzory 8 bodov na písanie.</w:t>
      </w:r>
    </w:p>
    <w:p w14:paraId="56B6743C" w14:textId="77777777" w:rsidR="00CA74A8" w:rsidRDefault="00000000">
      <w:pPr>
        <w:numPr>
          <w:ilvl w:val="0"/>
          <w:numId w:val="17"/>
        </w:numPr>
        <w:spacing w:before="100" w:beforeAutospacing="1" w:after="100" w:afterAutospacing="1"/>
        <w:rPr>
          <w:rFonts w:eastAsia="Times New Roman"/>
        </w:rPr>
      </w:pPr>
      <w:r>
        <w:rPr>
          <w:rFonts w:eastAsia="Times New Roman"/>
        </w:rPr>
        <w:t>Vzory 6 bodov na písanie.</w:t>
      </w:r>
    </w:p>
    <w:p w14:paraId="30960DD8" w14:textId="48064A72" w:rsidR="00CA74A8" w:rsidRDefault="00DC03C9">
      <w:pPr>
        <w:numPr>
          <w:ilvl w:val="0"/>
          <w:numId w:val="17"/>
        </w:numPr>
        <w:spacing w:before="100" w:beforeAutospacing="1" w:after="100" w:afterAutospacing="1"/>
        <w:rPr>
          <w:rFonts w:eastAsia="Times New Roman"/>
        </w:rPr>
      </w:pPr>
      <w:r>
        <w:rPr>
          <w:rFonts w:eastAsia="Times New Roman"/>
        </w:rPr>
        <w:t>Brailový d</w:t>
      </w:r>
      <w:r w:rsidR="00000000">
        <w:rPr>
          <w:rFonts w:eastAsia="Times New Roman"/>
        </w:rPr>
        <w:t>isplej nepoužívam na písanie.</w:t>
      </w:r>
    </w:p>
    <w:p w14:paraId="079DEE77" w14:textId="77777777" w:rsidR="00CA74A8" w:rsidRDefault="00000000">
      <w:pPr>
        <w:pStyle w:val="Nadpis4"/>
        <w:rPr>
          <w:rFonts w:eastAsia="Times New Roman"/>
        </w:rPr>
      </w:pPr>
      <w:r>
        <w:rPr>
          <w:rFonts w:eastAsia="Times New Roman"/>
        </w:rPr>
        <w:t>Analýza otázky 13</w:t>
      </w:r>
    </w:p>
    <w:p w14:paraId="50D1FA49" w14:textId="77777777" w:rsidR="00CA74A8" w:rsidRDefault="00000000">
      <w:pPr>
        <w:pStyle w:val="Normlnywebov"/>
      </w:pPr>
      <w:r>
        <w:t>Zozbieraných bolo 876 odpovedí.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5"/>
        <w:gridCol w:w="1601"/>
        <w:gridCol w:w="968"/>
      </w:tblGrid>
      <w:tr w:rsidR="00CA74A8" w14:paraId="3B4E70C6" w14:textId="77777777">
        <w:trPr>
          <w:tblHeader/>
          <w:tblCellSpacing w:w="15" w:type="dxa"/>
        </w:trPr>
        <w:tc>
          <w:tcPr>
            <w:tcW w:w="0" w:type="auto"/>
            <w:vAlign w:val="center"/>
            <w:hideMark/>
          </w:tcPr>
          <w:p w14:paraId="227B9F0F" w14:textId="77777777" w:rsidR="00CA74A8" w:rsidRDefault="00000000">
            <w:pPr>
              <w:jc w:val="center"/>
              <w:rPr>
                <w:rFonts w:eastAsia="Times New Roman"/>
                <w:b/>
                <w:bCs/>
              </w:rPr>
            </w:pPr>
            <w:r>
              <w:rPr>
                <w:rFonts w:eastAsia="Times New Roman"/>
                <w:b/>
                <w:bCs/>
              </w:rPr>
              <w:t>Možnosť</w:t>
            </w:r>
          </w:p>
        </w:tc>
        <w:tc>
          <w:tcPr>
            <w:tcW w:w="0" w:type="auto"/>
            <w:vAlign w:val="center"/>
            <w:hideMark/>
          </w:tcPr>
          <w:p w14:paraId="7B91C26F" w14:textId="77777777" w:rsidR="00CA74A8" w:rsidRDefault="00000000">
            <w:pPr>
              <w:jc w:val="center"/>
              <w:rPr>
                <w:rFonts w:eastAsia="Times New Roman"/>
                <w:b/>
                <w:bCs/>
              </w:rPr>
            </w:pPr>
            <w:r>
              <w:rPr>
                <w:rFonts w:eastAsia="Times New Roman"/>
                <w:b/>
                <w:bCs/>
              </w:rPr>
              <w:t>počet odpovedí</w:t>
            </w:r>
          </w:p>
        </w:tc>
        <w:tc>
          <w:tcPr>
            <w:tcW w:w="0" w:type="auto"/>
            <w:vAlign w:val="center"/>
            <w:hideMark/>
          </w:tcPr>
          <w:p w14:paraId="21DD212D" w14:textId="77777777" w:rsidR="00CA74A8" w:rsidRDefault="00000000">
            <w:pPr>
              <w:jc w:val="center"/>
              <w:rPr>
                <w:rFonts w:eastAsia="Times New Roman"/>
                <w:b/>
                <w:bCs/>
              </w:rPr>
            </w:pPr>
            <w:r>
              <w:rPr>
                <w:rFonts w:eastAsia="Times New Roman"/>
                <w:b/>
                <w:bCs/>
              </w:rPr>
              <w:t>percento</w:t>
            </w:r>
          </w:p>
        </w:tc>
      </w:tr>
      <w:tr w:rsidR="00CA74A8" w14:paraId="52298D8D" w14:textId="77777777">
        <w:trPr>
          <w:tblCellSpacing w:w="15" w:type="dxa"/>
        </w:trPr>
        <w:tc>
          <w:tcPr>
            <w:tcW w:w="0" w:type="auto"/>
            <w:vAlign w:val="center"/>
            <w:hideMark/>
          </w:tcPr>
          <w:p w14:paraId="4B4922F6" w14:textId="77777777" w:rsidR="00CA74A8" w:rsidRDefault="00000000">
            <w:pPr>
              <w:rPr>
                <w:rFonts w:eastAsia="Times New Roman"/>
              </w:rPr>
            </w:pPr>
            <w:r>
              <w:rPr>
                <w:rFonts w:eastAsia="Times New Roman"/>
              </w:rPr>
              <w:t>8-bodové vzory na čítanie.</w:t>
            </w:r>
          </w:p>
        </w:tc>
        <w:tc>
          <w:tcPr>
            <w:tcW w:w="0" w:type="auto"/>
            <w:vAlign w:val="center"/>
            <w:hideMark/>
          </w:tcPr>
          <w:p w14:paraId="4FCF18B3" w14:textId="77777777" w:rsidR="00CA74A8" w:rsidRDefault="00000000">
            <w:pPr>
              <w:rPr>
                <w:rFonts w:eastAsia="Times New Roman"/>
              </w:rPr>
            </w:pPr>
            <w:r>
              <w:rPr>
                <w:rFonts w:eastAsia="Times New Roman"/>
              </w:rPr>
              <w:t>498 odpovedí</w:t>
            </w:r>
          </w:p>
        </w:tc>
        <w:tc>
          <w:tcPr>
            <w:tcW w:w="0" w:type="auto"/>
            <w:vAlign w:val="center"/>
            <w:hideMark/>
          </w:tcPr>
          <w:p w14:paraId="56F362FE" w14:textId="77777777" w:rsidR="00CA74A8" w:rsidRDefault="00000000">
            <w:pPr>
              <w:rPr>
                <w:rFonts w:eastAsia="Times New Roman"/>
              </w:rPr>
            </w:pPr>
            <w:r>
              <w:rPr>
                <w:rFonts w:eastAsia="Times New Roman"/>
              </w:rPr>
              <w:t>56,85 %</w:t>
            </w:r>
          </w:p>
        </w:tc>
      </w:tr>
      <w:tr w:rsidR="00CA74A8" w14:paraId="75AAD5DD" w14:textId="77777777">
        <w:trPr>
          <w:tblCellSpacing w:w="15" w:type="dxa"/>
        </w:trPr>
        <w:tc>
          <w:tcPr>
            <w:tcW w:w="0" w:type="auto"/>
            <w:vAlign w:val="center"/>
            <w:hideMark/>
          </w:tcPr>
          <w:p w14:paraId="1F284DEA" w14:textId="77777777" w:rsidR="00CA74A8" w:rsidRDefault="00000000">
            <w:pPr>
              <w:rPr>
                <w:rFonts w:eastAsia="Times New Roman"/>
              </w:rPr>
            </w:pPr>
            <w:r>
              <w:rPr>
                <w:rFonts w:eastAsia="Times New Roman"/>
              </w:rPr>
              <w:t>Vzory so 6 bodmi na čítanie.</w:t>
            </w:r>
          </w:p>
        </w:tc>
        <w:tc>
          <w:tcPr>
            <w:tcW w:w="0" w:type="auto"/>
            <w:vAlign w:val="center"/>
            <w:hideMark/>
          </w:tcPr>
          <w:p w14:paraId="6841CEDD" w14:textId="77777777" w:rsidR="00CA74A8" w:rsidRDefault="00000000">
            <w:pPr>
              <w:rPr>
                <w:rFonts w:eastAsia="Times New Roman"/>
              </w:rPr>
            </w:pPr>
            <w:r>
              <w:rPr>
                <w:rFonts w:eastAsia="Times New Roman"/>
              </w:rPr>
              <w:t>365 odpovedí</w:t>
            </w:r>
          </w:p>
        </w:tc>
        <w:tc>
          <w:tcPr>
            <w:tcW w:w="0" w:type="auto"/>
            <w:vAlign w:val="center"/>
            <w:hideMark/>
          </w:tcPr>
          <w:p w14:paraId="3FA9F1B7" w14:textId="77777777" w:rsidR="00CA74A8" w:rsidRDefault="00000000">
            <w:pPr>
              <w:rPr>
                <w:rFonts w:eastAsia="Times New Roman"/>
              </w:rPr>
            </w:pPr>
            <w:r>
              <w:rPr>
                <w:rFonts w:eastAsia="Times New Roman"/>
              </w:rPr>
              <w:t>41,67 %</w:t>
            </w:r>
          </w:p>
        </w:tc>
      </w:tr>
      <w:tr w:rsidR="00CA74A8" w14:paraId="106D6D31" w14:textId="77777777">
        <w:trPr>
          <w:tblCellSpacing w:w="15" w:type="dxa"/>
        </w:trPr>
        <w:tc>
          <w:tcPr>
            <w:tcW w:w="0" w:type="auto"/>
            <w:vAlign w:val="center"/>
            <w:hideMark/>
          </w:tcPr>
          <w:p w14:paraId="35DB7E11" w14:textId="77777777" w:rsidR="00CA74A8" w:rsidRDefault="00000000">
            <w:pPr>
              <w:rPr>
                <w:rFonts w:eastAsia="Times New Roman"/>
              </w:rPr>
            </w:pPr>
            <w:r>
              <w:rPr>
                <w:rFonts w:eastAsia="Times New Roman"/>
              </w:rPr>
              <w:t>Vzory 8 bodov na písanie.</w:t>
            </w:r>
          </w:p>
        </w:tc>
        <w:tc>
          <w:tcPr>
            <w:tcW w:w="0" w:type="auto"/>
            <w:vAlign w:val="center"/>
            <w:hideMark/>
          </w:tcPr>
          <w:p w14:paraId="4080128A" w14:textId="77777777" w:rsidR="00CA74A8" w:rsidRDefault="00000000">
            <w:pPr>
              <w:rPr>
                <w:rFonts w:eastAsia="Times New Roman"/>
              </w:rPr>
            </w:pPr>
            <w:r>
              <w:rPr>
                <w:rFonts w:eastAsia="Times New Roman"/>
              </w:rPr>
              <w:t>335 odpovedí</w:t>
            </w:r>
          </w:p>
        </w:tc>
        <w:tc>
          <w:tcPr>
            <w:tcW w:w="0" w:type="auto"/>
            <w:vAlign w:val="center"/>
            <w:hideMark/>
          </w:tcPr>
          <w:p w14:paraId="0C541319" w14:textId="77777777" w:rsidR="00CA74A8" w:rsidRDefault="00000000">
            <w:pPr>
              <w:rPr>
                <w:rFonts w:eastAsia="Times New Roman"/>
              </w:rPr>
            </w:pPr>
            <w:r>
              <w:rPr>
                <w:rFonts w:eastAsia="Times New Roman"/>
              </w:rPr>
              <w:t>38,24 %</w:t>
            </w:r>
          </w:p>
        </w:tc>
      </w:tr>
      <w:tr w:rsidR="00CA74A8" w14:paraId="329F6046" w14:textId="77777777">
        <w:trPr>
          <w:tblCellSpacing w:w="15" w:type="dxa"/>
        </w:trPr>
        <w:tc>
          <w:tcPr>
            <w:tcW w:w="0" w:type="auto"/>
            <w:vAlign w:val="center"/>
            <w:hideMark/>
          </w:tcPr>
          <w:p w14:paraId="5102B2BD" w14:textId="77777777" w:rsidR="00CA74A8" w:rsidRDefault="00000000">
            <w:pPr>
              <w:rPr>
                <w:rFonts w:eastAsia="Times New Roman"/>
              </w:rPr>
            </w:pPr>
            <w:r>
              <w:rPr>
                <w:rFonts w:eastAsia="Times New Roman"/>
              </w:rPr>
              <w:t>Vzory 6 bodov na písanie.</w:t>
            </w:r>
          </w:p>
        </w:tc>
        <w:tc>
          <w:tcPr>
            <w:tcW w:w="0" w:type="auto"/>
            <w:vAlign w:val="center"/>
            <w:hideMark/>
          </w:tcPr>
          <w:p w14:paraId="6F8FD081" w14:textId="77777777" w:rsidR="00CA74A8" w:rsidRDefault="00000000">
            <w:pPr>
              <w:rPr>
                <w:rFonts w:eastAsia="Times New Roman"/>
              </w:rPr>
            </w:pPr>
            <w:r>
              <w:rPr>
                <w:rFonts w:eastAsia="Times New Roman"/>
              </w:rPr>
              <w:t>294 odpovedí</w:t>
            </w:r>
          </w:p>
        </w:tc>
        <w:tc>
          <w:tcPr>
            <w:tcW w:w="0" w:type="auto"/>
            <w:vAlign w:val="center"/>
            <w:hideMark/>
          </w:tcPr>
          <w:p w14:paraId="7B3EC884" w14:textId="77777777" w:rsidR="00CA74A8" w:rsidRDefault="00000000">
            <w:pPr>
              <w:rPr>
                <w:rFonts w:eastAsia="Times New Roman"/>
              </w:rPr>
            </w:pPr>
            <w:r>
              <w:rPr>
                <w:rFonts w:eastAsia="Times New Roman"/>
              </w:rPr>
              <w:t>33,56 %</w:t>
            </w:r>
          </w:p>
        </w:tc>
      </w:tr>
      <w:tr w:rsidR="00CA74A8" w14:paraId="79B8ED67" w14:textId="77777777">
        <w:trPr>
          <w:tblCellSpacing w:w="15" w:type="dxa"/>
        </w:trPr>
        <w:tc>
          <w:tcPr>
            <w:tcW w:w="0" w:type="auto"/>
            <w:vAlign w:val="center"/>
            <w:hideMark/>
          </w:tcPr>
          <w:p w14:paraId="273D1BB2" w14:textId="4D89C1B7" w:rsidR="00CA74A8" w:rsidRDefault="00DC03C9">
            <w:pPr>
              <w:rPr>
                <w:rFonts w:eastAsia="Times New Roman"/>
              </w:rPr>
            </w:pPr>
            <w:r>
              <w:rPr>
                <w:rFonts w:eastAsia="Times New Roman"/>
              </w:rPr>
              <w:t>Brailový d</w:t>
            </w:r>
            <w:r w:rsidR="00000000">
              <w:rPr>
                <w:rFonts w:eastAsia="Times New Roman"/>
              </w:rPr>
              <w:t>isplej nepoužívam na písanie.</w:t>
            </w:r>
          </w:p>
        </w:tc>
        <w:tc>
          <w:tcPr>
            <w:tcW w:w="0" w:type="auto"/>
            <w:vAlign w:val="center"/>
            <w:hideMark/>
          </w:tcPr>
          <w:p w14:paraId="6E5C5354" w14:textId="77777777" w:rsidR="00CA74A8" w:rsidRDefault="00000000">
            <w:pPr>
              <w:rPr>
                <w:rFonts w:eastAsia="Times New Roman"/>
              </w:rPr>
            </w:pPr>
            <w:r>
              <w:rPr>
                <w:rFonts w:eastAsia="Times New Roman"/>
              </w:rPr>
              <w:t>195 odpovedí</w:t>
            </w:r>
          </w:p>
        </w:tc>
        <w:tc>
          <w:tcPr>
            <w:tcW w:w="0" w:type="auto"/>
            <w:vAlign w:val="center"/>
            <w:hideMark/>
          </w:tcPr>
          <w:p w14:paraId="66F5AB49" w14:textId="77777777" w:rsidR="00CA74A8" w:rsidRDefault="00000000">
            <w:pPr>
              <w:rPr>
                <w:rFonts w:eastAsia="Times New Roman"/>
              </w:rPr>
            </w:pPr>
            <w:r>
              <w:rPr>
                <w:rFonts w:eastAsia="Times New Roman"/>
              </w:rPr>
              <w:t>22,26 %</w:t>
            </w:r>
          </w:p>
        </w:tc>
      </w:tr>
    </w:tbl>
    <w:p w14:paraId="4678791C" w14:textId="77777777" w:rsidR="00CA74A8" w:rsidRDefault="00CA74A8">
      <w:pPr>
        <w:spacing w:after="240"/>
        <w:rPr>
          <w:rFonts w:eastAsia="Times New Roman"/>
        </w:rPr>
      </w:pPr>
    </w:p>
    <w:p w14:paraId="16CB0835" w14:textId="77777777" w:rsidR="00CA74A8" w:rsidRDefault="00000000">
      <w:pPr>
        <w:pStyle w:val="Nadpis3"/>
        <w:rPr>
          <w:rFonts w:eastAsia="Times New Roman"/>
        </w:rPr>
      </w:pPr>
      <w:r>
        <w:rPr>
          <w:rFonts w:eastAsia="Times New Roman"/>
        </w:rPr>
        <w:t>14. Ktoré funkcie Braillovho písma chcete zlepšiť v spojení s používaním čítačky obrazovky na počítači? (Napíšte svoju odpoveď vrátane operačného systému a čítačky obrazovky, ktorú používate.)</w:t>
      </w:r>
    </w:p>
    <w:p w14:paraId="0606955A" w14:textId="77777777" w:rsidR="00CA74A8" w:rsidRDefault="00000000">
      <w:pPr>
        <w:pStyle w:val="Normlnywebov"/>
      </w:pPr>
      <w:r>
        <w:t>Otvorená otázka.</w:t>
      </w:r>
    </w:p>
    <w:p w14:paraId="459C44BC" w14:textId="77777777" w:rsidR="00CA74A8" w:rsidRDefault="00000000">
      <w:pPr>
        <w:pStyle w:val="Nadpis4"/>
        <w:rPr>
          <w:rFonts w:eastAsia="Times New Roman"/>
        </w:rPr>
      </w:pPr>
      <w:r>
        <w:rPr>
          <w:rFonts w:eastAsia="Times New Roman"/>
        </w:rPr>
        <w:t>Analýza otázky 14</w:t>
      </w:r>
    </w:p>
    <w:p w14:paraId="1705AC21" w14:textId="77777777" w:rsidR="00CA74A8" w:rsidRDefault="00000000">
      <w:pPr>
        <w:pStyle w:val="Normlnywebov"/>
      </w:pPr>
      <w:r>
        <w:t xml:space="preserve">Zozbieraných bolo 502 odpovedí. </w:t>
      </w:r>
    </w:p>
    <w:p w14:paraId="4FA91A92" w14:textId="77777777" w:rsidR="00CA74A8" w:rsidRDefault="00CA74A8">
      <w:pPr>
        <w:rPr>
          <w:rFonts w:eastAsia="Times New Roman"/>
        </w:rPr>
      </w:pPr>
    </w:p>
    <w:p w14:paraId="256D2FCD" w14:textId="77777777" w:rsidR="00CA74A8" w:rsidRDefault="00000000">
      <w:pPr>
        <w:pStyle w:val="Nadpis5"/>
        <w:rPr>
          <w:rFonts w:eastAsia="Times New Roman"/>
        </w:rPr>
      </w:pPr>
      <w:r>
        <w:rPr>
          <w:rFonts w:eastAsia="Times New Roman"/>
        </w:rPr>
        <w:t>1. zariadenia: odolnosť, dizajn, konektivita</w:t>
      </w:r>
    </w:p>
    <w:p w14:paraId="68CFA05D" w14:textId="6D6B950C" w:rsidR="00CA74A8" w:rsidRDefault="00000000">
      <w:pPr>
        <w:pStyle w:val="Normlnywebov"/>
      </w:pPr>
      <w:r>
        <w:t xml:space="preserve">Vzhľadom na vysokú cenu používatelia očakávajú, že svoj </w:t>
      </w:r>
      <w:r w:rsidR="00DC03C9">
        <w:t>brailov</w:t>
      </w:r>
      <w:r>
        <w:t xml:space="preserve">ý displej budú môcť používať mnoho rokov. Používatelia žiadajú, aby ovládače zostali dostupné v najnovších operačných systémoch aj pre staršie modely. </w:t>
      </w:r>
      <w:r w:rsidR="00DC03C9">
        <w:t xml:space="preserve">Brailové </w:t>
      </w:r>
      <w:r>
        <w:t xml:space="preserve">bunky musia byť odolné a ľahko udržiavateľné. Ak je potrebná výmena, mala by byť možná individuálne, aby sa znížili náklady. Tlačidlá a klávesnice musia byť kvalitné, trvanlivé a celkom. Viacerí používatelia uvádzajú, že kvalita </w:t>
      </w:r>
      <w:r w:rsidR="00DC03C9">
        <w:t xml:space="preserve">Brailových </w:t>
      </w:r>
      <w:r>
        <w:t xml:space="preserve">displejov sa v porovnaní so staršími modelmi znížila. </w:t>
      </w:r>
    </w:p>
    <w:p w14:paraId="00480846" w14:textId="77777777" w:rsidR="00CA74A8" w:rsidRDefault="00000000">
      <w:pPr>
        <w:pStyle w:val="Normlnywebov"/>
      </w:pPr>
      <w:r>
        <w:t>Niekoľko používateľov uvádza, že ich displej je pomalý, a to pri zobrazovaní textu a tiež pri zaznamenávaní vstupných príkazov alebo príkazov akordov pri rýchlom písaní.</w:t>
      </w:r>
    </w:p>
    <w:p w14:paraId="66721BE7" w14:textId="2937EA01" w:rsidR="00CA74A8" w:rsidRDefault="00000000">
      <w:pPr>
        <w:pStyle w:val="Normlnywebov"/>
      </w:pPr>
      <w:r>
        <w:lastRenderedPageBreak/>
        <w:t xml:space="preserve">Ergonómia je dôležitá. Existuje pomerne vysoký dopyt po </w:t>
      </w:r>
      <w:r w:rsidR="00DC03C9">
        <w:t>brailov</w:t>
      </w:r>
      <w:r>
        <w:t xml:space="preserve">ých displejoch, ktoré obsahujú plnohodnotnú klávesnicu (buď </w:t>
      </w:r>
      <w:proofErr w:type="spellStart"/>
      <w:r>
        <w:t>qwerty</w:t>
      </w:r>
      <w:proofErr w:type="spellEnd"/>
      <w:r>
        <w:t xml:space="preserve">, alebo </w:t>
      </w:r>
      <w:r w:rsidR="00DC03C9">
        <w:t>brailov</w:t>
      </w:r>
      <w:r>
        <w:t xml:space="preserve">ú) a tiež klávesy s riadkami, funkčné klávesy a modifikačné klávesy, ako sú klávesy </w:t>
      </w:r>
      <w:proofErr w:type="spellStart"/>
      <w:r>
        <w:t>Shift</w:t>
      </w:r>
      <w:proofErr w:type="spellEnd"/>
      <w:r>
        <w:t xml:space="preserve">, </w:t>
      </w:r>
      <w:proofErr w:type="spellStart"/>
      <w:r>
        <w:t>Ctrl</w:t>
      </w:r>
      <w:proofErr w:type="spellEnd"/>
      <w:r>
        <w:t xml:space="preserve"> a Alt na ovládanie počítača priamo z </w:t>
      </w:r>
      <w:r w:rsidR="00DC03C9">
        <w:t>brailov</w:t>
      </w:r>
      <w:r>
        <w:t xml:space="preserve">ého displeja. Ostatní používatelia to nechcú, pretože to robí zariadenia zložitejšími a väčšími a zväčšuje to vzdialenosť medzi textom na </w:t>
      </w:r>
      <w:r w:rsidR="00DC03C9">
        <w:t>brailov</w:t>
      </w:r>
      <w:r>
        <w:t xml:space="preserve">om displeji a notebookom/klávesnicou. </w:t>
      </w:r>
    </w:p>
    <w:p w14:paraId="42A548C8" w14:textId="1431DC33" w:rsidR="00CA74A8" w:rsidRDefault="00000000">
      <w:pPr>
        <w:pStyle w:val="Normlnywebov"/>
      </w:pPr>
      <w:r>
        <w:t xml:space="preserve">Trh teda určite existuje pre zložité aj jednoduché zariadenia. Je však dôležité, aby si používatelia mohli vybrať na základe informácií. Napr. niektorí používatelia ľutujú, že ich displej nemá tlačidlá na smerovanie kurzora. Iní majú zariadenie s </w:t>
      </w:r>
      <w:r w:rsidR="00DC03C9">
        <w:t>brailov</w:t>
      </w:r>
      <w:r>
        <w:t>ou klávesnicou a v praxi si uvedomujú, že im viac prekáža, ako že im pomáha.</w:t>
      </w:r>
    </w:p>
    <w:p w14:paraId="59E5FD0B" w14:textId="77777777" w:rsidR="00CA74A8" w:rsidRDefault="00000000">
      <w:pPr>
        <w:pStyle w:val="Normlnywebov"/>
      </w:pPr>
      <w:r>
        <w:t>Viacerí ľudia majú záujem o viacriadkové displeje, aby si mohli prezerať notové záznamy, matematický a vedecký obsah, mapy a grafiku alebo aby si mohli prečítať viac textu naraz a mali lepšiu predstavu o jeho rozložení. Podporujú vývojárov čítačiek obrazovky, aby tieto zariadenia podporovali. Ľudia chcú využívať dodatočný priestor na sledovanie rôznych miest, ako sú hodiny, dva dokumenty a podobne (čím sa ďalej rozvíja funkcia deleného Braillovho písma JAWS).</w:t>
      </w:r>
    </w:p>
    <w:p w14:paraId="67296769" w14:textId="467FBB9C" w:rsidR="00CA74A8" w:rsidRDefault="00000000">
      <w:pPr>
        <w:pStyle w:val="Normlnywebov"/>
      </w:pPr>
      <w:r>
        <w:t xml:space="preserve">Používatelia viacerých operačných systémov ľutujú, že mapovanie kľúčov je odlišné a niekedy sa nedá konfigurovať. Zdá sa, že je to skôr problém vývojárov čítačiek obrazovky ako výrobcov </w:t>
      </w:r>
      <w:r w:rsidR="00DC03C9">
        <w:t>brailov</w:t>
      </w:r>
      <w:r>
        <w:t>ých displejov.</w:t>
      </w:r>
    </w:p>
    <w:p w14:paraId="3A710DDF" w14:textId="063B2160" w:rsidR="00CA74A8" w:rsidRDefault="00000000">
      <w:pPr>
        <w:pStyle w:val="Normlnywebov"/>
      </w:pPr>
      <w:r>
        <w:t xml:space="preserve">Mnohí používatelia hlásia problémy s pripojením, najmä s rozhraním Bluetooth. Pripojenie zariadenia je naďalej komplikované kvôli starým alebo chýbajúcim ovládačom v čítačkách obrazovky. Pripojenia sa strácajú a prepínanie medzi zariadeniami nie je také jednoduché, ako sa uvádza. Každý </w:t>
      </w:r>
      <w:r w:rsidR="00DC03C9">
        <w:t>brailov</w:t>
      </w:r>
      <w:r>
        <w:t>ý displej, či už so 40 alebo 80 bunkami, by mal mať Bluetooth.</w:t>
      </w:r>
    </w:p>
    <w:p w14:paraId="1E2DFEFA" w14:textId="77777777" w:rsidR="00CA74A8" w:rsidRDefault="00CA74A8">
      <w:pPr>
        <w:rPr>
          <w:rFonts w:eastAsia="Times New Roman"/>
        </w:rPr>
      </w:pPr>
    </w:p>
    <w:p w14:paraId="659B83ED" w14:textId="77777777" w:rsidR="00CA74A8" w:rsidRDefault="00000000">
      <w:pPr>
        <w:pStyle w:val="Nadpis5"/>
        <w:rPr>
          <w:rFonts w:eastAsia="Times New Roman"/>
        </w:rPr>
      </w:pPr>
      <w:r>
        <w:rPr>
          <w:rFonts w:eastAsia="Times New Roman"/>
        </w:rPr>
        <w:t>2. zobrazujte všetko v Braillovom písme, nespoliehajte sa na reč</w:t>
      </w:r>
    </w:p>
    <w:p w14:paraId="1A210367" w14:textId="77777777" w:rsidR="00CA74A8" w:rsidRDefault="00000000">
      <w:pPr>
        <w:pStyle w:val="Normlnywebov"/>
      </w:pPr>
      <w:r>
        <w:t>Okrem samotných zariadení sa mnohé odpovede na túto otázku týkajú aj problémov s čítačkami obrazovky. Jednou z nich je, že vývojári čítačiek obrazovky musia zabezpečiť, aby používatelia mohli vykonávať všetky funkcie a prijímať všetky informácie len pomocou Braillovho písma, bez reči. Miesta, kde Braillovo písmo nefunguje dobre:</w:t>
      </w:r>
    </w:p>
    <w:p w14:paraId="7F8C33E5" w14:textId="77777777" w:rsidR="00CA74A8" w:rsidRDefault="00000000">
      <w:pPr>
        <w:numPr>
          <w:ilvl w:val="0"/>
          <w:numId w:val="18"/>
        </w:numPr>
        <w:spacing w:before="100" w:beforeAutospacing="1" w:after="100" w:afterAutospacing="1"/>
        <w:rPr>
          <w:rFonts w:eastAsia="Times New Roman"/>
        </w:rPr>
      </w:pPr>
      <w:r>
        <w:rPr>
          <w:rFonts w:eastAsia="Times New Roman"/>
        </w:rPr>
        <w:t>zvýraznenie pravopisných a gramatických chýb,</w:t>
      </w:r>
    </w:p>
    <w:p w14:paraId="40AFE236" w14:textId="77777777" w:rsidR="00CA74A8" w:rsidRDefault="00000000">
      <w:pPr>
        <w:numPr>
          <w:ilvl w:val="0"/>
          <w:numId w:val="18"/>
        </w:numPr>
        <w:spacing w:before="100" w:beforeAutospacing="1" w:after="100" w:afterAutospacing="1"/>
        <w:rPr>
          <w:rFonts w:eastAsia="Times New Roman"/>
        </w:rPr>
      </w:pPr>
      <w:r>
        <w:rPr>
          <w:rFonts w:eastAsia="Times New Roman"/>
        </w:rPr>
        <w:t>označenie podčiarknutého, tučného alebo kurzívou písaného textu,</w:t>
      </w:r>
    </w:p>
    <w:p w14:paraId="3685FB93" w14:textId="77777777" w:rsidR="00CA74A8" w:rsidRDefault="00000000">
      <w:pPr>
        <w:numPr>
          <w:ilvl w:val="0"/>
          <w:numId w:val="18"/>
        </w:numPr>
        <w:spacing w:before="100" w:beforeAutospacing="1" w:after="100" w:afterAutospacing="1"/>
        <w:rPr>
          <w:rFonts w:eastAsia="Times New Roman"/>
        </w:rPr>
      </w:pPr>
      <w:r>
        <w:rPr>
          <w:rFonts w:eastAsia="Times New Roman"/>
        </w:rPr>
        <w:t>čítanie obsahu v dialógových oknách pomocou systému JAWS,</w:t>
      </w:r>
    </w:p>
    <w:p w14:paraId="4D10F498" w14:textId="77777777" w:rsidR="00CA74A8" w:rsidRDefault="00000000">
      <w:pPr>
        <w:numPr>
          <w:ilvl w:val="0"/>
          <w:numId w:val="18"/>
        </w:numPr>
        <w:spacing w:before="100" w:beforeAutospacing="1" w:after="100" w:afterAutospacing="1"/>
        <w:rPr>
          <w:rFonts w:eastAsia="Times New Roman"/>
        </w:rPr>
      </w:pPr>
      <w:r>
        <w:rPr>
          <w:rFonts w:eastAsia="Times New Roman"/>
        </w:rPr>
        <w:t>zobrazenie položiek v ponukách a pásoch,</w:t>
      </w:r>
    </w:p>
    <w:p w14:paraId="1E843BEB" w14:textId="77777777" w:rsidR="00CA74A8" w:rsidRDefault="00000000">
      <w:pPr>
        <w:numPr>
          <w:ilvl w:val="0"/>
          <w:numId w:val="18"/>
        </w:numPr>
        <w:spacing w:before="100" w:beforeAutospacing="1" w:after="100" w:afterAutospacing="1"/>
        <w:rPr>
          <w:rFonts w:eastAsia="Times New Roman"/>
        </w:rPr>
      </w:pPr>
      <w:r>
        <w:rPr>
          <w:rFonts w:eastAsia="Times New Roman"/>
        </w:rPr>
        <w:t>pridávanie a čítanie komentárov v aplikácii Word pomocou NVDA,</w:t>
      </w:r>
    </w:p>
    <w:p w14:paraId="51FB71E6" w14:textId="77777777" w:rsidR="00CA74A8" w:rsidRDefault="00000000">
      <w:pPr>
        <w:numPr>
          <w:ilvl w:val="0"/>
          <w:numId w:val="18"/>
        </w:numPr>
        <w:spacing w:before="100" w:beforeAutospacing="1" w:after="100" w:afterAutospacing="1"/>
        <w:rPr>
          <w:rFonts w:eastAsia="Times New Roman"/>
        </w:rPr>
      </w:pPr>
      <w:r>
        <w:rPr>
          <w:rFonts w:eastAsia="Times New Roman"/>
        </w:rPr>
        <w:t xml:space="preserve">niektoré prvky webových stránok v prehliadačoch, </w:t>
      </w:r>
    </w:p>
    <w:p w14:paraId="364D61FE" w14:textId="77777777" w:rsidR="00CA74A8" w:rsidRDefault="00000000">
      <w:pPr>
        <w:numPr>
          <w:ilvl w:val="0"/>
          <w:numId w:val="18"/>
        </w:numPr>
        <w:spacing w:before="100" w:beforeAutospacing="1" w:after="100" w:afterAutospacing="1"/>
        <w:rPr>
          <w:rFonts w:eastAsia="Times New Roman"/>
        </w:rPr>
      </w:pPr>
      <w:r>
        <w:rPr>
          <w:rFonts w:eastAsia="Times New Roman"/>
        </w:rPr>
        <w:t xml:space="preserve">možnosť </w:t>
      </w:r>
      <w:proofErr w:type="spellStart"/>
      <w:r>
        <w:rPr>
          <w:rFonts w:eastAsia="Times New Roman"/>
        </w:rPr>
        <w:t>odkliknúť</w:t>
      </w:r>
      <w:proofErr w:type="spellEnd"/>
      <w:r>
        <w:rPr>
          <w:rFonts w:eastAsia="Times New Roman"/>
        </w:rPr>
        <w:t xml:space="preserve"> stavové správy, napr. v aplikácii Zoom. Umožnenie prispôsobenia dĺžky stavových správ. - niektoré upozornenia sú poskytované hlasom, ale nezobrazujú sa v Braillovom písme,</w:t>
      </w:r>
    </w:p>
    <w:p w14:paraId="51B51428" w14:textId="77777777" w:rsidR="00CA74A8" w:rsidRDefault="00000000">
      <w:pPr>
        <w:numPr>
          <w:ilvl w:val="0"/>
          <w:numId w:val="18"/>
        </w:numPr>
        <w:spacing w:before="100" w:beforeAutospacing="1" w:after="100" w:afterAutospacing="1"/>
        <w:rPr>
          <w:rFonts w:eastAsia="Times New Roman"/>
        </w:rPr>
      </w:pPr>
      <w:r>
        <w:rPr>
          <w:rFonts w:eastAsia="Times New Roman"/>
        </w:rPr>
        <w:t xml:space="preserve">popis </w:t>
      </w:r>
      <w:proofErr w:type="spellStart"/>
      <w:r>
        <w:rPr>
          <w:rFonts w:eastAsia="Times New Roman"/>
        </w:rPr>
        <w:t>emotikonov</w:t>
      </w:r>
      <w:proofErr w:type="spellEnd"/>
      <w:r>
        <w:rPr>
          <w:rFonts w:eastAsia="Times New Roman"/>
        </w:rPr>
        <w:t>, ikon a grafiky,</w:t>
      </w:r>
    </w:p>
    <w:p w14:paraId="2AD315EE" w14:textId="77777777" w:rsidR="00CA74A8" w:rsidRDefault="00000000">
      <w:pPr>
        <w:numPr>
          <w:ilvl w:val="0"/>
          <w:numId w:val="18"/>
        </w:numPr>
        <w:spacing w:before="100" w:beforeAutospacing="1" w:after="100" w:afterAutospacing="1"/>
        <w:rPr>
          <w:rFonts w:eastAsia="Times New Roman"/>
        </w:rPr>
      </w:pPr>
      <w:r>
        <w:rPr>
          <w:rFonts w:eastAsia="Times New Roman"/>
        </w:rPr>
        <w:t xml:space="preserve">adresy v poštových klientoch, ako sú </w:t>
      </w:r>
      <w:proofErr w:type="spellStart"/>
      <w:r>
        <w:rPr>
          <w:rFonts w:eastAsia="Times New Roman"/>
        </w:rPr>
        <w:t>Thunderbird</w:t>
      </w:r>
      <w:proofErr w:type="spellEnd"/>
      <w:r>
        <w:rPr>
          <w:rFonts w:eastAsia="Times New Roman"/>
        </w:rPr>
        <w:t xml:space="preserve"> a Outlook.</w:t>
      </w:r>
    </w:p>
    <w:p w14:paraId="7EFD054D" w14:textId="77777777" w:rsidR="00CA74A8" w:rsidRDefault="00000000">
      <w:pPr>
        <w:pStyle w:val="Normlnywebov"/>
      </w:pPr>
      <w:r>
        <w:t>Okrem toho jednotlivé zaujímavé odpovede priniesli tieto poznatky:</w:t>
      </w:r>
    </w:p>
    <w:p w14:paraId="4BC163DE" w14:textId="77777777" w:rsidR="00CA74A8" w:rsidRDefault="00000000">
      <w:pPr>
        <w:numPr>
          <w:ilvl w:val="0"/>
          <w:numId w:val="19"/>
        </w:numPr>
        <w:spacing w:before="100" w:beforeAutospacing="1" w:after="100" w:afterAutospacing="1"/>
        <w:rPr>
          <w:rFonts w:eastAsia="Times New Roman"/>
        </w:rPr>
      </w:pPr>
      <w:r>
        <w:rPr>
          <w:rFonts w:eastAsia="Times New Roman"/>
        </w:rPr>
        <w:lastRenderedPageBreak/>
        <w:t>niekto navrhuje pridať Braillov slovník, aby bolo možné kontrolovať, ako sú určité informácie prezentované v Braillovom písme ((podobne ako v rečovom slovníku).</w:t>
      </w:r>
    </w:p>
    <w:p w14:paraId="55211017" w14:textId="77777777" w:rsidR="00CA74A8" w:rsidRDefault="00000000">
      <w:pPr>
        <w:numPr>
          <w:ilvl w:val="0"/>
          <w:numId w:val="19"/>
        </w:numPr>
        <w:spacing w:before="100" w:beforeAutospacing="1" w:after="100" w:afterAutospacing="1"/>
        <w:rPr>
          <w:rFonts w:eastAsia="Times New Roman"/>
        </w:rPr>
      </w:pPr>
      <w:r>
        <w:rPr>
          <w:rFonts w:eastAsia="Times New Roman"/>
        </w:rPr>
        <w:t xml:space="preserve">Niekoľkokrát sme tiež počuli, že je potrebné lepšie využiť dostupný priestor na </w:t>
      </w:r>
      <w:proofErr w:type="spellStart"/>
      <w:r>
        <w:rPr>
          <w:rFonts w:eastAsia="Times New Roman"/>
        </w:rPr>
        <w:t>braillovom</w:t>
      </w:r>
      <w:proofErr w:type="spellEnd"/>
      <w:r>
        <w:rPr>
          <w:rFonts w:eastAsia="Times New Roman"/>
        </w:rPr>
        <w:t xml:space="preserve"> displeji, napr. že v aplikáciách, ako je EXCEL, môže byť v jednom riadku vyvedených viac ako jedno pole alebo bunka. To znamená, že sa môže vypisovať toľko polí, koľko sa ich zmestí na riadok. Alebo aby sa v Braillovom písme zobrazovala odpoveď "</w:t>
      </w:r>
      <w:proofErr w:type="spellStart"/>
      <w:r>
        <w:rPr>
          <w:rFonts w:eastAsia="Times New Roman"/>
        </w:rPr>
        <w:t>ok</w:t>
      </w:r>
      <w:proofErr w:type="spellEnd"/>
      <w:r>
        <w:rPr>
          <w:rFonts w:eastAsia="Times New Roman"/>
        </w:rPr>
        <w:t xml:space="preserve">" aj "zrušiť", keď je </w:t>
      </w:r>
      <w:proofErr w:type="spellStart"/>
      <w:r>
        <w:rPr>
          <w:rFonts w:eastAsia="Times New Roman"/>
        </w:rPr>
        <w:t>fokus</w:t>
      </w:r>
      <w:proofErr w:type="spellEnd"/>
      <w:r>
        <w:rPr>
          <w:rFonts w:eastAsia="Times New Roman"/>
        </w:rPr>
        <w:t xml:space="preserve"> v dialógovom okne.</w:t>
      </w:r>
    </w:p>
    <w:p w14:paraId="70733764" w14:textId="77777777" w:rsidR="00CA74A8" w:rsidRDefault="00000000">
      <w:pPr>
        <w:numPr>
          <w:ilvl w:val="0"/>
          <w:numId w:val="19"/>
        </w:numPr>
        <w:spacing w:before="100" w:beforeAutospacing="1" w:after="100" w:afterAutospacing="1"/>
        <w:rPr>
          <w:rFonts w:eastAsia="Times New Roman"/>
        </w:rPr>
      </w:pPr>
      <w:r>
        <w:rPr>
          <w:rFonts w:eastAsia="Times New Roman"/>
        </w:rPr>
        <w:t>Tiež by bolo dobré mať nejaké možnosti čítania dlhých výstupov z CLI (rozhrania príkazového riadku). Som softvérový inžinier a často potrebujem testovať, zostavovať, kompilovať veci cez príkazový riadok. Keď už sme pri kódovaní, bolo by tiež skvelé, keby existovala možnosť zahusťovať odsadenia a nejako ich označovať, povedzme štyrikrát bodka 8 namiesto 16 medzier: bežná veľkosť tabulátora pri programovaní je 4 medzery a úroveň odsadenia sa zvyšuje s vnorením blokov kódu. Bez ohľadu na to, aké dlhé je vaše zobrazenie, väčšinu z neho v kódovacích prostrediach zhltnú medzery.</w:t>
      </w:r>
    </w:p>
    <w:p w14:paraId="0F20ECE5" w14:textId="77777777" w:rsidR="00CA74A8" w:rsidRDefault="00000000">
      <w:pPr>
        <w:numPr>
          <w:ilvl w:val="0"/>
          <w:numId w:val="19"/>
        </w:numPr>
        <w:spacing w:before="100" w:beforeAutospacing="1" w:after="100" w:afterAutospacing="1"/>
        <w:rPr>
          <w:rFonts w:eastAsia="Times New Roman"/>
        </w:rPr>
      </w:pPr>
      <w:r>
        <w:rPr>
          <w:rFonts w:eastAsia="Times New Roman"/>
        </w:rPr>
        <w:t>Taktiež prispôsobenie spôsobu opisu ovládacích prvkov, ako je ""odkaz"" alebo ""tlačidlo"", aby sa dali v prípade potreby skrátiť.</w:t>
      </w:r>
    </w:p>
    <w:p w14:paraId="7D2CC084" w14:textId="77777777" w:rsidR="00CA74A8" w:rsidRDefault="00CA74A8">
      <w:pPr>
        <w:rPr>
          <w:rFonts w:eastAsia="Times New Roman"/>
        </w:rPr>
      </w:pPr>
    </w:p>
    <w:p w14:paraId="38E2720D" w14:textId="77777777" w:rsidR="00CA74A8" w:rsidRDefault="00000000">
      <w:pPr>
        <w:pStyle w:val="Nadpis5"/>
        <w:rPr>
          <w:rFonts w:eastAsia="Times New Roman"/>
        </w:rPr>
      </w:pPr>
      <w:r>
        <w:rPr>
          <w:rFonts w:eastAsia="Times New Roman"/>
        </w:rPr>
        <w:t>3. synchronizácia kurzora</w:t>
      </w:r>
    </w:p>
    <w:p w14:paraId="623E3E5A" w14:textId="09A3F15B" w:rsidR="00CA74A8" w:rsidRDefault="00000000">
      <w:pPr>
        <w:pStyle w:val="Normlnywebov"/>
      </w:pPr>
      <w:r>
        <w:t xml:space="preserve">Je dôležité, aby </w:t>
      </w:r>
      <w:r w:rsidR="00DC03C9">
        <w:t>Brailový d</w:t>
      </w:r>
      <w:r>
        <w:t xml:space="preserve">isplej vždy zobrazoval obsah, ktorý je na obrazovke zaostrený. Aj pri posúvaní. Pri stlačení tlačidla smerovania kurzora by sa mal </w:t>
      </w:r>
      <w:proofErr w:type="spellStart"/>
      <w:r>
        <w:t>fokus</w:t>
      </w:r>
      <w:proofErr w:type="spellEnd"/>
      <w:r>
        <w:t xml:space="preserve"> presunúť presne na toto miesto, nie o jeden alebo dva znaky doľava alebo doprava. Mnohí používatelia hlásia takéto problémy so sledovaním. Niekoľko príkladov:</w:t>
      </w:r>
    </w:p>
    <w:p w14:paraId="08EAF68A" w14:textId="77777777" w:rsidR="00CA74A8" w:rsidRDefault="00000000">
      <w:pPr>
        <w:numPr>
          <w:ilvl w:val="0"/>
          <w:numId w:val="20"/>
        </w:numPr>
        <w:spacing w:before="100" w:beforeAutospacing="1" w:after="100" w:afterAutospacing="1"/>
        <w:rPr>
          <w:rFonts w:eastAsia="Times New Roman"/>
        </w:rPr>
      </w:pPr>
      <w:r>
        <w:rPr>
          <w:rFonts w:eastAsia="Times New Roman"/>
        </w:rPr>
        <w:t>V systéme Windows s NVDA lepšie sledovanie Braillovho písma, správne obnovovanie.</w:t>
      </w:r>
    </w:p>
    <w:p w14:paraId="3900B891" w14:textId="23D9D70D" w:rsidR="00CA74A8" w:rsidRDefault="00000000">
      <w:pPr>
        <w:numPr>
          <w:ilvl w:val="0"/>
          <w:numId w:val="20"/>
        </w:numPr>
        <w:spacing w:before="100" w:beforeAutospacing="1" w:after="100" w:afterAutospacing="1"/>
        <w:rPr>
          <w:rFonts w:eastAsia="Times New Roman"/>
        </w:rPr>
      </w:pPr>
      <w:r>
        <w:rPr>
          <w:rFonts w:eastAsia="Times New Roman"/>
        </w:rPr>
        <w:t xml:space="preserve">Lepšia správa funkcií prepájajúcich </w:t>
      </w:r>
      <w:r w:rsidR="00DC03C9">
        <w:rPr>
          <w:rFonts w:eastAsia="Times New Roman"/>
        </w:rPr>
        <w:t>brailov</w:t>
      </w:r>
      <w:r>
        <w:rPr>
          <w:rFonts w:eastAsia="Times New Roman"/>
        </w:rPr>
        <w:t>ý kurzor s kurzorom zaostrenia alebo revíznym kurzorom NVDA.</w:t>
      </w:r>
    </w:p>
    <w:p w14:paraId="6BB5617F" w14:textId="77777777" w:rsidR="00CA74A8" w:rsidRDefault="00CA74A8">
      <w:pPr>
        <w:rPr>
          <w:rFonts w:eastAsia="Times New Roman"/>
        </w:rPr>
      </w:pPr>
    </w:p>
    <w:p w14:paraId="286A48A3" w14:textId="77777777" w:rsidR="00CA74A8" w:rsidRDefault="00000000">
      <w:pPr>
        <w:pStyle w:val="Normlnywebov"/>
      </w:pPr>
      <w:r>
        <w:rPr>
          <w:rStyle w:val="Vrazn"/>
        </w:rPr>
        <w:t>Správy účastníkov konkrétne o systéme JAWS</w:t>
      </w:r>
    </w:p>
    <w:p w14:paraId="107166AA" w14:textId="77777777" w:rsidR="00CA74A8" w:rsidRDefault="00000000">
      <w:pPr>
        <w:numPr>
          <w:ilvl w:val="0"/>
          <w:numId w:val="21"/>
        </w:numPr>
        <w:spacing w:before="100" w:beforeAutospacing="1" w:after="100" w:afterAutospacing="1"/>
        <w:rPr>
          <w:rFonts w:eastAsia="Times New Roman"/>
        </w:rPr>
      </w:pPr>
      <w:r>
        <w:rPr>
          <w:rFonts w:eastAsia="Times New Roman"/>
        </w:rPr>
        <w:t>Smerovanie kurzora nefunguje pri textoch s odsadením a číslovaním, kurzor preskočí niekoľko znakov vedľa požadovaného písmena.</w:t>
      </w:r>
    </w:p>
    <w:p w14:paraId="697C4C3D" w14:textId="77777777" w:rsidR="00CA74A8" w:rsidRDefault="00000000">
      <w:pPr>
        <w:numPr>
          <w:ilvl w:val="0"/>
          <w:numId w:val="21"/>
        </w:numPr>
        <w:spacing w:before="100" w:beforeAutospacing="1" w:after="100" w:afterAutospacing="1"/>
        <w:rPr>
          <w:rFonts w:eastAsia="Times New Roman"/>
        </w:rPr>
      </w:pPr>
      <w:r>
        <w:rPr>
          <w:rFonts w:eastAsia="Times New Roman"/>
        </w:rPr>
        <w:t>Oprava mnohých chýb v systéme JAWS pri umiestňovaní kurzora v dokumentoch Word, napr. pri odrážkach alebo sledovaní zmien a zobrazovaní zoznamov</w:t>
      </w:r>
    </w:p>
    <w:p w14:paraId="6085C11C" w14:textId="77777777" w:rsidR="00CA74A8" w:rsidRDefault="00000000">
      <w:pPr>
        <w:numPr>
          <w:ilvl w:val="0"/>
          <w:numId w:val="21"/>
        </w:numPr>
        <w:spacing w:before="100" w:beforeAutospacing="1" w:after="100" w:afterAutospacing="1"/>
        <w:rPr>
          <w:rFonts w:eastAsia="Times New Roman"/>
        </w:rPr>
      </w:pPr>
      <w:r>
        <w:rPr>
          <w:rFonts w:eastAsia="Times New Roman"/>
        </w:rPr>
        <w:t xml:space="preserve">Používam JAWS2020 so systémom Windows 10. Vo Worde 2010 som mal možnosť overovať odsadenia (napr. v zoznamoch); to už niekoľko rokov nie je možné, </w:t>
      </w:r>
    </w:p>
    <w:p w14:paraId="064E402B" w14:textId="77777777" w:rsidR="00CA74A8" w:rsidRDefault="00000000">
      <w:pPr>
        <w:numPr>
          <w:ilvl w:val="0"/>
          <w:numId w:val="21"/>
        </w:numPr>
        <w:spacing w:before="100" w:beforeAutospacing="1" w:after="100" w:afterAutospacing="1"/>
        <w:rPr>
          <w:rFonts w:eastAsia="Times New Roman"/>
        </w:rPr>
      </w:pPr>
      <w:r>
        <w:rPr>
          <w:rFonts w:eastAsia="Times New Roman"/>
        </w:rPr>
        <w:t xml:space="preserve">Chcel by som vidieť 100 % navádzanie </w:t>
      </w:r>
      <w:proofErr w:type="spellStart"/>
      <w:r>
        <w:rPr>
          <w:rFonts w:eastAsia="Times New Roman"/>
        </w:rPr>
        <w:t>braillovho</w:t>
      </w:r>
      <w:proofErr w:type="spellEnd"/>
      <w:r>
        <w:rPr>
          <w:rFonts w:eastAsia="Times New Roman"/>
        </w:rPr>
        <w:t xml:space="preserve"> kurzora, táto funkcia často zlyháva pri používaní v systéme Windows v programe Microsoft Word, napr. v číslovaných zoznamoch.</w:t>
      </w:r>
    </w:p>
    <w:p w14:paraId="030061CE" w14:textId="77777777" w:rsidR="00CA74A8" w:rsidRDefault="00000000">
      <w:pPr>
        <w:numPr>
          <w:ilvl w:val="0"/>
          <w:numId w:val="21"/>
        </w:numPr>
        <w:spacing w:before="100" w:beforeAutospacing="1" w:after="100" w:afterAutospacing="1"/>
        <w:rPr>
          <w:rFonts w:eastAsia="Times New Roman"/>
        </w:rPr>
      </w:pPr>
      <w:r>
        <w:rPr>
          <w:rFonts w:eastAsia="Times New Roman"/>
        </w:rPr>
        <w:t xml:space="preserve">Čeľuste, Windows 10 a 11. Potrebuje zlepšiť sledovanie riadkov textu vysloveného aplikáciou </w:t>
      </w:r>
      <w:proofErr w:type="spellStart"/>
      <w:r>
        <w:rPr>
          <w:rFonts w:eastAsia="Times New Roman"/>
        </w:rPr>
        <w:t>Jaws</w:t>
      </w:r>
      <w:proofErr w:type="spellEnd"/>
      <w:r>
        <w:rPr>
          <w:rFonts w:eastAsia="Times New Roman"/>
        </w:rPr>
        <w:t xml:space="preserve"> vo webových tabuľkách, kde je v jednej bunke viac riadkov textu a aktívnych prvkov.</w:t>
      </w:r>
    </w:p>
    <w:p w14:paraId="40B4C772" w14:textId="77777777" w:rsidR="00CA74A8" w:rsidRDefault="00000000">
      <w:pPr>
        <w:numPr>
          <w:ilvl w:val="0"/>
          <w:numId w:val="21"/>
        </w:numPr>
        <w:spacing w:before="100" w:beforeAutospacing="1" w:after="100" w:afterAutospacing="1"/>
        <w:rPr>
          <w:rFonts w:eastAsia="Times New Roman"/>
        </w:rPr>
      </w:pPr>
      <w:r>
        <w:rPr>
          <w:rFonts w:eastAsia="Times New Roman"/>
        </w:rPr>
        <w:t>Navigácia pomocou systému JAWS v systéme Windows 10 s Braillovým písmom v programe Excel je pre mňa zložitá. Je ľahké stratiť orientáciu v tabuľkách.</w:t>
      </w:r>
    </w:p>
    <w:p w14:paraId="72542F50" w14:textId="77777777" w:rsidR="00CA74A8" w:rsidRDefault="00000000">
      <w:pPr>
        <w:numPr>
          <w:ilvl w:val="0"/>
          <w:numId w:val="21"/>
        </w:numPr>
        <w:spacing w:before="100" w:beforeAutospacing="1" w:after="100" w:afterAutospacing="1"/>
        <w:rPr>
          <w:rFonts w:eastAsia="Times New Roman"/>
        </w:rPr>
      </w:pPr>
      <w:r>
        <w:rPr>
          <w:rFonts w:eastAsia="Times New Roman"/>
        </w:rPr>
        <w:lastRenderedPageBreak/>
        <w:t>Čeľuste a Microsoft 11; že riadok neskáče tam a späť medzi časťami riadku dokumentu bez toho, aby som ho stlačil ďalej.</w:t>
      </w:r>
    </w:p>
    <w:p w14:paraId="22A80B2C" w14:textId="77777777" w:rsidR="00CA74A8" w:rsidRDefault="00000000">
      <w:pPr>
        <w:numPr>
          <w:ilvl w:val="0"/>
          <w:numId w:val="21"/>
        </w:numPr>
        <w:spacing w:before="100" w:beforeAutospacing="1" w:after="100" w:afterAutospacing="1"/>
        <w:rPr>
          <w:rFonts w:eastAsia="Times New Roman"/>
        </w:rPr>
      </w:pPr>
      <w:r>
        <w:rPr>
          <w:rFonts w:eastAsia="Times New Roman"/>
        </w:rPr>
        <w:t xml:space="preserve">Presné umiestnenie kurzora počas úprav textu by sa mohlo zlepšiť, najmä v prípade štruktúrovaných a/alebo odsadených textov. Táto odpoveď je založená na: PC s Windows 7, Office 10, JAWS 2019 a PC </w:t>
      </w:r>
      <w:proofErr w:type="spellStart"/>
      <w:r>
        <w:rPr>
          <w:rFonts w:eastAsia="Times New Roman"/>
        </w:rPr>
        <w:t>Wiindoes</w:t>
      </w:r>
      <w:proofErr w:type="spellEnd"/>
      <w:r>
        <w:rPr>
          <w:rFonts w:eastAsia="Times New Roman"/>
        </w:rPr>
        <w:t xml:space="preserve"> 11, Office 2021, JAWS 2024.</w:t>
      </w:r>
    </w:p>
    <w:p w14:paraId="23C15B3F" w14:textId="77777777" w:rsidR="00CA74A8" w:rsidRDefault="00000000">
      <w:pPr>
        <w:numPr>
          <w:ilvl w:val="0"/>
          <w:numId w:val="21"/>
        </w:numPr>
        <w:spacing w:before="100" w:beforeAutospacing="1" w:after="100" w:afterAutospacing="1"/>
        <w:rPr>
          <w:rFonts w:eastAsia="Times New Roman"/>
        </w:rPr>
      </w:pPr>
      <w:r>
        <w:rPr>
          <w:rFonts w:eastAsia="Times New Roman"/>
        </w:rPr>
        <w:t>Windows 11, JAWS: V štruktúrovaných zobrazeniach je stále ťažké posúvať sa vertikálne. Ak máte napríklad v zobrazení zoznamu pod prstom nejaký prvok a teraz sa chcete posunúť nahor alebo nadol, aby ste si prečítali ďalší prvok, riadok často poskočí o niekoľko pozícií doľava a doprava, pretože v štruktúrovanom zobrazení JAWS sa niečo zmenilo, t. j. zobrazilo sa viac alebo menej informácií o okraji. Tu by sa malo zabezpečiť, aby boli plochy od seba lepšie oddelené a aby bolo možné plynulé posúvanie.</w:t>
      </w:r>
    </w:p>
    <w:p w14:paraId="4BD64592" w14:textId="77777777" w:rsidR="00CA74A8" w:rsidRDefault="00000000">
      <w:pPr>
        <w:numPr>
          <w:ilvl w:val="0"/>
          <w:numId w:val="21"/>
        </w:numPr>
        <w:spacing w:before="100" w:beforeAutospacing="1" w:after="100" w:afterAutospacing="1"/>
        <w:rPr>
          <w:rFonts w:eastAsia="Times New Roman"/>
        </w:rPr>
      </w:pPr>
      <w:r>
        <w:rPr>
          <w:rFonts w:eastAsia="Times New Roman"/>
        </w:rPr>
        <w:t xml:space="preserve">Pri Čeľustiach je linka často náhle prázdna. Chcel by som, aby riadok vždy spoľahlivo zobrazoval to, čo je na obrazovke zaostrené. Dobrá by bola aj lepšia navigácia po obrazovke. Často sa nedá dostať k niektorým prvkom. Riadok Písanie e-mailu so systémom </w:t>
      </w:r>
      <w:proofErr w:type="spellStart"/>
      <w:r>
        <w:rPr>
          <w:rFonts w:eastAsia="Times New Roman"/>
        </w:rPr>
        <w:t>iOS</w:t>
      </w:r>
      <w:proofErr w:type="spellEnd"/>
      <w:r>
        <w:rPr>
          <w:rFonts w:eastAsia="Times New Roman"/>
        </w:rPr>
        <w:t xml:space="preserve">: kurzor pri odstraňovaní nesleduje správne </w:t>
      </w:r>
    </w:p>
    <w:p w14:paraId="7637C907" w14:textId="77777777" w:rsidR="00CA74A8" w:rsidRDefault="00000000">
      <w:pPr>
        <w:numPr>
          <w:ilvl w:val="0"/>
          <w:numId w:val="21"/>
        </w:numPr>
        <w:spacing w:before="100" w:beforeAutospacing="1" w:after="100" w:afterAutospacing="1"/>
        <w:rPr>
          <w:rFonts w:eastAsia="Times New Roman"/>
        </w:rPr>
      </w:pPr>
      <w:r>
        <w:rPr>
          <w:rFonts w:eastAsia="Times New Roman"/>
        </w:rPr>
        <w:t>Windows/</w:t>
      </w:r>
      <w:proofErr w:type="spellStart"/>
      <w:r>
        <w:rPr>
          <w:rFonts w:eastAsia="Times New Roman"/>
        </w:rPr>
        <w:t>Jaws</w:t>
      </w:r>
      <w:proofErr w:type="spellEnd"/>
      <w:r>
        <w:rPr>
          <w:rFonts w:eastAsia="Times New Roman"/>
        </w:rPr>
        <w:t xml:space="preserve">: jednoduchšie sledovanie formátovania, odsekov atď.; označovanie a odstraňovanie oblastí v programe Word; označovanie viacerých riadkov v programe Excel; lepší prehľad vzorcov v programe Excel </w:t>
      </w:r>
    </w:p>
    <w:p w14:paraId="55280D53" w14:textId="77777777" w:rsidR="00CA74A8" w:rsidRDefault="00CA74A8">
      <w:pPr>
        <w:rPr>
          <w:rFonts w:eastAsia="Times New Roman"/>
        </w:rPr>
      </w:pPr>
    </w:p>
    <w:p w14:paraId="7C9405AF" w14:textId="77777777" w:rsidR="00CA74A8" w:rsidRDefault="00000000">
      <w:pPr>
        <w:pStyle w:val="Normlnywebov"/>
      </w:pPr>
      <w:r>
        <w:rPr>
          <w:rStyle w:val="Vrazn"/>
        </w:rPr>
        <w:t xml:space="preserve">Správy účastníkov týkajúce sa konkrétne systémov </w:t>
      </w:r>
      <w:proofErr w:type="spellStart"/>
      <w:r>
        <w:rPr>
          <w:rStyle w:val="Vrazn"/>
        </w:rPr>
        <w:t>MacO</w:t>
      </w:r>
      <w:proofErr w:type="spellEnd"/>
      <w:r>
        <w:rPr>
          <w:rStyle w:val="Vrazn"/>
        </w:rPr>
        <w:t>:</w:t>
      </w:r>
    </w:p>
    <w:p w14:paraId="55AB174A" w14:textId="0AF586F5" w:rsidR="00CA74A8" w:rsidRDefault="00000000">
      <w:pPr>
        <w:numPr>
          <w:ilvl w:val="0"/>
          <w:numId w:val="22"/>
        </w:numPr>
        <w:spacing w:before="100" w:beforeAutospacing="1" w:after="100" w:afterAutospacing="1"/>
        <w:rPr>
          <w:rFonts w:eastAsia="Times New Roman"/>
        </w:rPr>
      </w:pPr>
      <w:r>
        <w:rPr>
          <w:rFonts w:eastAsia="Times New Roman"/>
        </w:rPr>
        <w:t xml:space="preserve">Zlepšenia pri úprave a pohybe po texte pomocou </w:t>
      </w:r>
      <w:r w:rsidR="00DC03C9">
        <w:rPr>
          <w:rFonts w:eastAsia="Times New Roman"/>
        </w:rPr>
        <w:t>brailového d</w:t>
      </w:r>
      <w:r>
        <w:rPr>
          <w:rFonts w:eastAsia="Times New Roman"/>
        </w:rPr>
        <w:t xml:space="preserve">ispleja v systéme </w:t>
      </w:r>
      <w:proofErr w:type="spellStart"/>
      <w:r>
        <w:rPr>
          <w:rFonts w:eastAsia="Times New Roman"/>
        </w:rPr>
        <w:t>MacOS</w:t>
      </w:r>
      <w:proofErr w:type="spellEnd"/>
      <w:r>
        <w:rPr>
          <w:rFonts w:eastAsia="Times New Roman"/>
        </w:rPr>
        <w:t xml:space="preserve"> </w:t>
      </w:r>
      <w:proofErr w:type="spellStart"/>
      <w:r>
        <w:rPr>
          <w:rFonts w:eastAsia="Times New Roman"/>
        </w:rPr>
        <w:t>Sonoma</w:t>
      </w:r>
      <w:proofErr w:type="spellEnd"/>
      <w:r>
        <w:rPr>
          <w:rFonts w:eastAsia="Times New Roman"/>
        </w:rPr>
        <w:t xml:space="preserve"> s </w:t>
      </w:r>
      <w:proofErr w:type="spellStart"/>
      <w:r>
        <w:rPr>
          <w:rFonts w:eastAsia="Times New Roman"/>
        </w:rPr>
        <w:t>VoiceOver</w:t>
      </w:r>
      <w:proofErr w:type="spellEnd"/>
      <w:r>
        <w:rPr>
          <w:rFonts w:eastAsia="Times New Roman"/>
        </w:rPr>
        <w:t xml:space="preserve"> a v rôznych aplikáciách, ako je </w:t>
      </w:r>
      <w:proofErr w:type="spellStart"/>
      <w:r>
        <w:rPr>
          <w:rFonts w:eastAsia="Times New Roman"/>
        </w:rPr>
        <w:t>TextEdit</w:t>
      </w:r>
      <w:proofErr w:type="spellEnd"/>
      <w:r>
        <w:rPr>
          <w:rFonts w:eastAsia="Times New Roman"/>
        </w:rPr>
        <w:t xml:space="preserve"> a Word. </w:t>
      </w:r>
    </w:p>
    <w:p w14:paraId="1FA95085" w14:textId="77777777" w:rsidR="00CA74A8" w:rsidRDefault="00000000">
      <w:pPr>
        <w:numPr>
          <w:ilvl w:val="0"/>
          <w:numId w:val="22"/>
        </w:numPr>
        <w:spacing w:before="100" w:beforeAutospacing="1" w:after="100" w:afterAutospacing="1"/>
        <w:rPr>
          <w:rFonts w:eastAsia="Times New Roman"/>
        </w:rPr>
      </w:pPr>
      <w:proofErr w:type="spellStart"/>
      <w:r>
        <w:rPr>
          <w:rFonts w:eastAsia="Times New Roman"/>
        </w:rPr>
        <w:t>MacOS</w:t>
      </w:r>
      <w:proofErr w:type="spellEnd"/>
      <w:r>
        <w:rPr>
          <w:rFonts w:eastAsia="Times New Roman"/>
        </w:rPr>
        <w:t>: spoľahlivejšie posúvanie (nepreskakovanie na konce odsekov v niektorých situáciách, v ktorých k tomu dochádza)</w:t>
      </w:r>
    </w:p>
    <w:p w14:paraId="3D82C19A" w14:textId="77777777" w:rsidR="00CA74A8" w:rsidRDefault="00000000">
      <w:pPr>
        <w:numPr>
          <w:ilvl w:val="0"/>
          <w:numId w:val="22"/>
        </w:numPr>
        <w:spacing w:before="100" w:beforeAutospacing="1" w:after="100" w:afterAutospacing="1"/>
        <w:rPr>
          <w:rFonts w:eastAsia="Times New Roman"/>
        </w:rPr>
      </w:pPr>
      <w:r>
        <w:rPr>
          <w:rFonts w:eastAsia="Times New Roman"/>
        </w:rPr>
        <w:t xml:space="preserve">Na </w:t>
      </w:r>
      <w:proofErr w:type="spellStart"/>
      <w:r>
        <w:rPr>
          <w:rFonts w:eastAsia="Times New Roman"/>
        </w:rPr>
        <w:t>Macu</w:t>
      </w:r>
      <w:proofErr w:type="spellEnd"/>
      <w:r>
        <w:rPr>
          <w:rFonts w:eastAsia="Times New Roman"/>
        </w:rPr>
        <w:t xml:space="preserve"> by bolo vítané zlepšenie sledovania Braillovho písma pomocou hlasového ovládania a fa </w:t>
      </w:r>
      <w:proofErr w:type="spellStart"/>
      <w:r>
        <w:rPr>
          <w:rFonts w:eastAsia="Times New Roman"/>
        </w:rPr>
        <w:t>focusu</w:t>
      </w:r>
      <w:proofErr w:type="spellEnd"/>
      <w:r>
        <w:rPr>
          <w:rFonts w:eastAsia="Times New Roman"/>
        </w:rPr>
        <w:t xml:space="preserve">. </w:t>
      </w:r>
    </w:p>
    <w:p w14:paraId="5C4A0F21" w14:textId="77777777" w:rsidR="00CA74A8" w:rsidRDefault="00000000">
      <w:pPr>
        <w:numPr>
          <w:ilvl w:val="0"/>
          <w:numId w:val="22"/>
        </w:numPr>
        <w:spacing w:before="100" w:beforeAutospacing="1" w:after="100" w:afterAutospacing="1"/>
        <w:rPr>
          <w:rFonts w:eastAsia="Times New Roman"/>
        </w:rPr>
      </w:pPr>
      <w:r>
        <w:rPr>
          <w:rFonts w:eastAsia="Times New Roman"/>
        </w:rPr>
        <w:t>Problémy so zaostrovaním niekedy Mac OS zažíva s hlasovým komentárom, ako aj časy, keď sa zastaví na určitom mieste v knihe, keď sa častejšie zistí obrázok, alebo na konci kapitoly, kde musím ručne prejsť na samotný počítač, aby som prešiel na ďalšiu stránku.</w:t>
      </w:r>
    </w:p>
    <w:p w14:paraId="20334B31" w14:textId="77777777" w:rsidR="00CA74A8" w:rsidRDefault="00CA74A8">
      <w:pPr>
        <w:rPr>
          <w:rFonts w:eastAsia="Times New Roman"/>
        </w:rPr>
      </w:pPr>
    </w:p>
    <w:p w14:paraId="6AD86759" w14:textId="77777777" w:rsidR="00CA74A8" w:rsidRDefault="00000000">
      <w:pPr>
        <w:pStyle w:val="Nadpis5"/>
        <w:rPr>
          <w:rFonts w:eastAsia="Times New Roman"/>
        </w:rPr>
      </w:pPr>
      <w:r>
        <w:rPr>
          <w:rFonts w:eastAsia="Times New Roman"/>
        </w:rPr>
        <w:t>4. Tabuľky v Braillovom písme</w:t>
      </w:r>
    </w:p>
    <w:p w14:paraId="0B01A54A" w14:textId="0105D9BA" w:rsidR="00CA74A8" w:rsidRDefault="00000000">
      <w:pPr>
        <w:pStyle w:val="Normlnywebov"/>
      </w:pPr>
      <w:r>
        <w:t xml:space="preserve">Účastníci prieskumu sa vyjadrili aj k tabuľkám v Braillovom písme. Používatelia vo všetkých prostrediach očakávajú, že sa </w:t>
      </w:r>
      <w:r w:rsidR="00DC03C9">
        <w:t>brailov</w:t>
      </w:r>
      <w:r>
        <w:t>á tabuľka automaticky prepne v závislosti od jazyka. "Čítať anglické slová v Braillovom písme s nemeckou zmluvou nie je žiadna zábava".</w:t>
      </w:r>
    </w:p>
    <w:p w14:paraId="592EC759" w14:textId="77777777" w:rsidR="00CA74A8" w:rsidRDefault="00000000">
      <w:pPr>
        <w:pStyle w:val="Normlnywebov"/>
      </w:pPr>
      <w:r>
        <w:t xml:space="preserve">Mnohým používateľom tiež nie je jasné, ako manuálne prepínať medzi </w:t>
      </w:r>
      <w:proofErr w:type="spellStart"/>
      <w:r>
        <w:t>braillskými</w:t>
      </w:r>
      <w:proofErr w:type="spellEnd"/>
      <w:r>
        <w:t xml:space="preserve"> tabuľkami pre rôzne jazyky.</w:t>
      </w:r>
    </w:p>
    <w:p w14:paraId="72A27566" w14:textId="036D716B" w:rsidR="00CA74A8" w:rsidRDefault="00000000">
      <w:pPr>
        <w:pStyle w:val="Normlnywebov"/>
      </w:pPr>
      <w:r>
        <w:t xml:space="preserve">Niektorí ľudia chcú, aby sa dodržiavali pravidlá a všetko bolo štandardizované, iní chcú mať možnosť prispôsobiť si svoje </w:t>
      </w:r>
      <w:r w:rsidR="00DC03C9">
        <w:t>brailov</w:t>
      </w:r>
      <w:r>
        <w:t>é tabuľky. Tento používateľ chce oboje:</w:t>
      </w:r>
      <w:r>
        <w:br/>
        <w:t xml:space="preserve"> "Chcel by som, aby sa </w:t>
      </w:r>
      <w:proofErr w:type="spellStart"/>
      <w:r>
        <w:t>braillské</w:t>
      </w:r>
      <w:proofErr w:type="spellEnd"/>
      <w:r>
        <w:t xml:space="preserve"> tabuľky dali ľahko prispôsobiť a aby nedochádzalo k chybám pri prepise, pokiaľ ide o Braillovo písmo so 6 bodmi".</w:t>
      </w:r>
    </w:p>
    <w:p w14:paraId="5D7EC29D" w14:textId="77777777" w:rsidR="00CA74A8" w:rsidRDefault="00000000">
      <w:pPr>
        <w:pStyle w:val="Normlnywebov"/>
      </w:pPr>
      <w:r>
        <w:lastRenderedPageBreak/>
        <w:t>A keď je možnosť voľby, zdá sa, že nie je dobre známa alebo je príliš komplikovaná:</w:t>
      </w:r>
    </w:p>
    <w:p w14:paraId="62FCE4EA" w14:textId="77777777" w:rsidR="00CA74A8" w:rsidRDefault="00000000">
      <w:pPr>
        <w:numPr>
          <w:ilvl w:val="0"/>
          <w:numId w:val="23"/>
        </w:numPr>
        <w:spacing w:before="100" w:beforeAutospacing="1" w:after="100" w:afterAutospacing="1"/>
        <w:rPr>
          <w:rFonts w:eastAsia="Times New Roman"/>
        </w:rPr>
      </w:pPr>
      <w:r>
        <w:rPr>
          <w:rFonts w:eastAsia="Times New Roman"/>
        </w:rPr>
        <w:t>najnovšie verzie už nemajú v Braillovom písme veľké písmená na šesťbodovom displeji. Takže môžem robiť korektúry len ako zvyčajne s JAWS 2021. Podľa môjho názoru by malo byť zakázané takto mrzačiť Braillovo písmo! Znak pre veľké písmená je súčasťou šesťbodového Braillovho písma a mal by byť k dispozícii ako možnosť, ak ho potrebujete.</w:t>
      </w:r>
    </w:p>
    <w:p w14:paraId="1AE6C3B8" w14:textId="77777777" w:rsidR="00CA74A8" w:rsidRDefault="00000000">
      <w:pPr>
        <w:numPr>
          <w:ilvl w:val="0"/>
          <w:numId w:val="23"/>
        </w:numPr>
        <w:spacing w:before="100" w:beforeAutospacing="1" w:after="100" w:afterAutospacing="1"/>
        <w:rPr>
          <w:rFonts w:eastAsia="Times New Roman"/>
        </w:rPr>
      </w:pPr>
      <w:r>
        <w:rPr>
          <w:rFonts w:eastAsia="Times New Roman"/>
        </w:rPr>
        <w:t>Pre moje používanie Braillovho písma je veľmi dôležité, aby sa obnovila možnosť štandardného anglického Braillovho písma (stupne 1 a 2).</w:t>
      </w:r>
    </w:p>
    <w:p w14:paraId="21EF341A" w14:textId="77777777" w:rsidR="00CA74A8" w:rsidRDefault="00000000">
      <w:pPr>
        <w:numPr>
          <w:ilvl w:val="0"/>
          <w:numId w:val="23"/>
        </w:numPr>
        <w:spacing w:before="100" w:beforeAutospacing="1" w:after="100" w:afterAutospacing="1"/>
        <w:rPr>
          <w:rFonts w:eastAsia="Times New Roman"/>
        </w:rPr>
      </w:pPr>
      <w:r>
        <w:rPr>
          <w:rFonts w:eastAsia="Times New Roman"/>
        </w:rPr>
        <w:t xml:space="preserve">čeľuste 23, Windows 10. nemali by ste byť nútení prekladať, napr. </w:t>
      </w:r>
      <w:proofErr w:type="spellStart"/>
      <w:r>
        <w:rPr>
          <w:rFonts w:eastAsia="Times New Roman"/>
        </w:rPr>
        <w:t>rtfc</w:t>
      </w:r>
      <w:proofErr w:type="spellEnd"/>
      <w:r>
        <w:rPr>
          <w:rFonts w:eastAsia="Times New Roman"/>
        </w:rPr>
        <w:t>. mali by ste mať možnosť aktivovať preklad čeľuste 21, opäť kontrahované Braillovo písmo založené na pravidlách. mali by ste mať možnosť vybrať si, s ktorou verziou kontrahovaného Braillovho písma chcete pracovať.</w:t>
      </w:r>
    </w:p>
    <w:p w14:paraId="70AE7D25" w14:textId="77777777" w:rsidR="00CA74A8" w:rsidRDefault="00000000">
      <w:pPr>
        <w:numPr>
          <w:ilvl w:val="0"/>
          <w:numId w:val="23"/>
        </w:numPr>
        <w:spacing w:before="100" w:beforeAutospacing="1" w:after="100" w:afterAutospacing="1"/>
        <w:rPr>
          <w:rFonts w:eastAsia="Times New Roman"/>
        </w:rPr>
      </w:pPr>
      <w:r>
        <w:rPr>
          <w:rFonts w:eastAsia="Times New Roman"/>
        </w:rPr>
        <w:t>JAWS, kontrahované Braillovo písmo bez napr. 8. bodu pre "</w:t>
      </w:r>
      <w:proofErr w:type="spellStart"/>
      <w:r>
        <w:rPr>
          <w:rFonts w:eastAsia="Times New Roman"/>
        </w:rPr>
        <w:t>st</w:t>
      </w:r>
      <w:proofErr w:type="spellEnd"/>
      <w:r>
        <w:rPr>
          <w:rFonts w:eastAsia="Times New Roman"/>
        </w:rPr>
        <w:t>", prispôsobte sa viac 6-bodovému kontrahovanému Braillovmu písmu a používajte len bod 7 ako bod pre veľké písmená</w:t>
      </w:r>
    </w:p>
    <w:p w14:paraId="7103DB04" w14:textId="77777777" w:rsidR="00CA74A8" w:rsidRDefault="00CA74A8">
      <w:pPr>
        <w:rPr>
          <w:rFonts w:eastAsia="Times New Roman"/>
        </w:rPr>
      </w:pPr>
    </w:p>
    <w:p w14:paraId="3BF61BEB" w14:textId="77777777" w:rsidR="00CA74A8" w:rsidRDefault="00000000">
      <w:pPr>
        <w:pStyle w:val="Normlnywebov"/>
      </w:pPr>
      <w:r>
        <w:t>Sú tu aj poznámky o zmluvnom Braillovom písme:</w:t>
      </w:r>
    </w:p>
    <w:p w14:paraId="6B99DCC3" w14:textId="77777777" w:rsidR="00CA74A8" w:rsidRDefault="00000000">
      <w:pPr>
        <w:numPr>
          <w:ilvl w:val="0"/>
          <w:numId w:val="24"/>
        </w:numPr>
        <w:spacing w:before="100" w:beforeAutospacing="1" w:after="100" w:afterAutospacing="1"/>
        <w:rPr>
          <w:rFonts w:eastAsia="Times New Roman"/>
        </w:rPr>
      </w:pPr>
      <w:r>
        <w:rPr>
          <w:rFonts w:eastAsia="Times New Roman"/>
        </w:rPr>
        <w:t xml:space="preserve">Implementácia nemeckého Braillovho písma pre písanie v </w:t>
      </w:r>
      <w:proofErr w:type="spellStart"/>
      <w:r>
        <w:rPr>
          <w:rFonts w:eastAsia="Times New Roman"/>
        </w:rPr>
        <w:t>Nvda</w:t>
      </w:r>
      <w:proofErr w:type="spellEnd"/>
      <w:r>
        <w:rPr>
          <w:rFonts w:eastAsia="Times New Roman"/>
        </w:rPr>
        <w:t xml:space="preserve">/Windows by bola pekná. </w:t>
      </w:r>
    </w:p>
    <w:p w14:paraId="08B70F3E" w14:textId="77777777" w:rsidR="00CA74A8" w:rsidRDefault="00000000">
      <w:pPr>
        <w:numPr>
          <w:ilvl w:val="0"/>
          <w:numId w:val="24"/>
        </w:numPr>
        <w:spacing w:before="100" w:beforeAutospacing="1" w:after="100" w:afterAutospacing="1"/>
        <w:rPr>
          <w:rFonts w:eastAsia="Times New Roman"/>
        </w:rPr>
      </w:pPr>
      <w:r>
        <w:rPr>
          <w:rFonts w:eastAsia="Times New Roman"/>
        </w:rPr>
        <w:t>zmluvný prenos Braillovho písma, aj v rôznych krajinách.</w:t>
      </w:r>
    </w:p>
    <w:p w14:paraId="71D06E4D" w14:textId="77777777" w:rsidR="00CA74A8" w:rsidRDefault="00000000">
      <w:pPr>
        <w:numPr>
          <w:ilvl w:val="0"/>
          <w:numId w:val="24"/>
        </w:numPr>
        <w:spacing w:before="100" w:beforeAutospacing="1" w:after="100" w:afterAutospacing="1"/>
        <w:rPr>
          <w:rFonts w:eastAsia="Times New Roman"/>
        </w:rPr>
      </w:pPr>
      <w:r>
        <w:rPr>
          <w:rFonts w:eastAsia="Times New Roman"/>
        </w:rPr>
        <w:t>Jednoduchý prechod na Braillovo písmo</w:t>
      </w:r>
    </w:p>
    <w:p w14:paraId="64246353" w14:textId="77777777" w:rsidR="00CA74A8" w:rsidRDefault="00000000">
      <w:pPr>
        <w:numPr>
          <w:ilvl w:val="0"/>
          <w:numId w:val="24"/>
        </w:numPr>
        <w:spacing w:before="100" w:beforeAutospacing="1" w:after="100" w:afterAutospacing="1"/>
        <w:rPr>
          <w:rFonts w:eastAsia="Times New Roman"/>
        </w:rPr>
      </w:pPr>
      <w:r>
        <w:rPr>
          <w:rFonts w:eastAsia="Times New Roman"/>
        </w:rPr>
        <w:t>Zlepšenie kontrahovaného výstupu Braillovho písma.</w:t>
      </w:r>
    </w:p>
    <w:p w14:paraId="630361F5" w14:textId="77777777" w:rsidR="00CA74A8" w:rsidRDefault="00000000">
      <w:pPr>
        <w:numPr>
          <w:ilvl w:val="0"/>
          <w:numId w:val="24"/>
        </w:numPr>
        <w:spacing w:before="100" w:beforeAutospacing="1" w:after="100" w:afterAutospacing="1"/>
        <w:rPr>
          <w:rFonts w:eastAsia="Times New Roman"/>
        </w:rPr>
      </w:pPr>
      <w:r>
        <w:rPr>
          <w:rFonts w:eastAsia="Times New Roman"/>
        </w:rPr>
        <w:t>Dobrá zmluvná podpora Braillovho písma pre dlhšie texty.</w:t>
      </w:r>
    </w:p>
    <w:p w14:paraId="13D1E90B" w14:textId="77777777" w:rsidR="00CA74A8" w:rsidRDefault="00000000">
      <w:pPr>
        <w:numPr>
          <w:ilvl w:val="0"/>
          <w:numId w:val="24"/>
        </w:numPr>
        <w:spacing w:before="100" w:beforeAutospacing="1" w:after="100" w:afterAutospacing="1"/>
        <w:rPr>
          <w:rFonts w:eastAsia="Times New Roman"/>
        </w:rPr>
      </w:pPr>
      <w:r>
        <w:rPr>
          <w:rFonts w:eastAsia="Times New Roman"/>
        </w:rPr>
        <w:t>JAWS a príležitostne NVDA, lepšie kontrahované zobrazenie Braillovho písma.</w:t>
      </w:r>
    </w:p>
    <w:p w14:paraId="76E61A31" w14:textId="77777777" w:rsidR="00CA74A8" w:rsidRDefault="00000000">
      <w:pPr>
        <w:numPr>
          <w:ilvl w:val="0"/>
          <w:numId w:val="24"/>
        </w:numPr>
        <w:spacing w:before="100" w:beforeAutospacing="1" w:after="100" w:afterAutospacing="1"/>
        <w:rPr>
          <w:rFonts w:eastAsia="Times New Roman"/>
        </w:rPr>
      </w:pPr>
      <w:r>
        <w:rPr>
          <w:rFonts w:eastAsia="Times New Roman"/>
        </w:rPr>
        <w:t>Štandardizovaná možnosť prepínania medzi počítačovým Braillovým písmom a Braillovým písmom na základe zmluvy, vylepšený výstup atribútov a ďalšie funkcie na úpravu, rozvrhnutie a korektúry.</w:t>
      </w:r>
    </w:p>
    <w:p w14:paraId="7487C9C7" w14:textId="77777777" w:rsidR="00CA74A8" w:rsidRDefault="00CA74A8">
      <w:pPr>
        <w:spacing w:after="240"/>
        <w:rPr>
          <w:rFonts w:eastAsia="Times New Roman"/>
        </w:rPr>
      </w:pPr>
    </w:p>
    <w:p w14:paraId="1854BA6D" w14:textId="77777777" w:rsidR="00CA74A8" w:rsidRDefault="00000000">
      <w:pPr>
        <w:pStyle w:val="Nadpis3"/>
        <w:rPr>
          <w:rFonts w:eastAsia="Times New Roman"/>
        </w:rPr>
      </w:pPr>
      <w:r>
        <w:rPr>
          <w:rFonts w:eastAsia="Times New Roman"/>
        </w:rPr>
        <w:t>15. Ktoré funkcie Braillovho písma by ste chceli zlepšiť v súvislosti s používaním Apple I-</w:t>
      </w:r>
      <w:proofErr w:type="spellStart"/>
      <w:r>
        <w:rPr>
          <w:rFonts w:eastAsia="Times New Roman"/>
        </w:rPr>
        <w:t>Phone</w:t>
      </w:r>
      <w:proofErr w:type="spellEnd"/>
      <w:r>
        <w:rPr>
          <w:rFonts w:eastAsia="Times New Roman"/>
        </w:rPr>
        <w:t xml:space="preserve"> a </w:t>
      </w:r>
      <w:proofErr w:type="spellStart"/>
      <w:r>
        <w:rPr>
          <w:rFonts w:eastAsia="Times New Roman"/>
        </w:rPr>
        <w:t>VoiceOver</w:t>
      </w:r>
      <w:proofErr w:type="spellEnd"/>
      <w:r>
        <w:rPr>
          <w:rFonts w:eastAsia="Times New Roman"/>
        </w:rPr>
        <w:t>? (Napíšte.)</w:t>
      </w:r>
    </w:p>
    <w:p w14:paraId="0580A711" w14:textId="77777777" w:rsidR="00CA74A8" w:rsidRDefault="00000000">
      <w:pPr>
        <w:pStyle w:val="Normlnywebov"/>
      </w:pPr>
      <w:r>
        <w:t>Otvorená otázka.</w:t>
      </w:r>
    </w:p>
    <w:p w14:paraId="3395E4E2" w14:textId="77777777" w:rsidR="00CA74A8" w:rsidRDefault="00000000">
      <w:pPr>
        <w:pStyle w:val="Nadpis4"/>
        <w:rPr>
          <w:rFonts w:eastAsia="Times New Roman"/>
        </w:rPr>
      </w:pPr>
      <w:r>
        <w:rPr>
          <w:rFonts w:eastAsia="Times New Roman"/>
        </w:rPr>
        <w:t>Analýza otázky č. 15</w:t>
      </w:r>
    </w:p>
    <w:p w14:paraId="187A844D" w14:textId="77777777" w:rsidR="00CA74A8" w:rsidRDefault="00000000">
      <w:pPr>
        <w:pStyle w:val="Normlnywebov"/>
      </w:pPr>
      <w:r>
        <w:t xml:space="preserve">Zozbieraných bolo 381 odpovedí. 13 osôb bolo úplne spokojných bez ďalších pripomienok, 73 osôb uviedlo, že iPhone s </w:t>
      </w:r>
      <w:proofErr w:type="spellStart"/>
      <w:r>
        <w:t>braillovým</w:t>
      </w:r>
      <w:proofErr w:type="spellEnd"/>
      <w:r>
        <w:t xml:space="preserve"> displejom nepoužívajú. Z ostatných odpovedí sme identifikovali tieto spoločné problémy alebo návrhy. </w:t>
      </w:r>
    </w:p>
    <w:p w14:paraId="2F323B6A" w14:textId="77777777" w:rsidR="00CA74A8" w:rsidRDefault="00CA74A8">
      <w:pPr>
        <w:rPr>
          <w:rFonts w:eastAsia="Times New Roman"/>
        </w:rPr>
      </w:pPr>
    </w:p>
    <w:p w14:paraId="351E2940" w14:textId="77777777" w:rsidR="00CA74A8" w:rsidRDefault="00000000">
      <w:pPr>
        <w:pStyle w:val="Nadpis5"/>
        <w:rPr>
          <w:rFonts w:eastAsia="Times New Roman"/>
        </w:rPr>
      </w:pPr>
      <w:r>
        <w:rPr>
          <w:rFonts w:eastAsia="Times New Roman"/>
        </w:rPr>
        <w:t>1. Používatelia si želajú viac možností navigácie a úprav textu, čo uviedlo 73 osôb:</w:t>
      </w:r>
    </w:p>
    <w:p w14:paraId="61214AA0" w14:textId="77777777" w:rsidR="00CA74A8" w:rsidRDefault="00000000">
      <w:pPr>
        <w:numPr>
          <w:ilvl w:val="0"/>
          <w:numId w:val="25"/>
        </w:numPr>
        <w:spacing w:before="100" w:beforeAutospacing="1" w:after="100" w:afterAutospacing="1"/>
        <w:rPr>
          <w:rFonts w:eastAsia="Times New Roman"/>
        </w:rPr>
      </w:pPr>
      <w:r>
        <w:rPr>
          <w:rFonts w:eastAsia="Times New Roman"/>
        </w:rPr>
        <w:lastRenderedPageBreak/>
        <w:t>Používatelia chcú stabilný kurzor; kurzor často počas písania skáče; po prepnutí z jednej aplikácie do druhej musí byť kurzor alebo pozícia čítania na tom istom mieste, kde ste dokument opustili.</w:t>
      </w:r>
    </w:p>
    <w:p w14:paraId="5538B5D0" w14:textId="034EDE35" w:rsidR="00CA74A8" w:rsidRDefault="00000000">
      <w:pPr>
        <w:numPr>
          <w:ilvl w:val="0"/>
          <w:numId w:val="25"/>
        </w:numPr>
        <w:spacing w:before="100" w:beforeAutospacing="1" w:after="100" w:afterAutospacing="1"/>
        <w:rPr>
          <w:rFonts w:eastAsia="Times New Roman"/>
        </w:rPr>
      </w:pPr>
      <w:r>
        <w:rPr>
          <w:rFonts w:eastAsia="Times New Roman"/>
        </w:rPr>
        <w:t xml:space="preserve">Na editáciu by malo byť viac príkazov ako </w:t>
      </w:r>
      <w:proofErr w:type="spellStart"/>
      <w:r>
        <w:rPr>
          <w:rFonts w:eastAsia="Times New Roman"/>
        </w:rPr>
        <w:t>ctrl+c</w:t>
      </w:r>
      <w:proofErr w:type="spellEnd"/>
      <w:r>
        <w:rPr>
          <w:rFonts w:eastAsia="Times New Roman"/>
        </w:rPr>
        <w:t xml:space="preserve">, </w:t>
      </w:r>
      <w:proofErr w:type="spellStart"/>
      <w:r>
        <w:rPr>
          <w:rFonts w:eastAsia="Times New Roman"/>
        </w:rPr>
        <w:t>ctrl+v</w:t>
      </w:r>
      <w:proofErr w:type="spellEnd"/>
      <w:r>
        <w:rPr>
          <w:rFonts w:eastAsia="Times New Roman"/>
        </w:rPr>
        <w:t xml:space="preserve">; výkon by mal zodpovedať tomu, na čo sú používatelia zvyknutí pri správe textových editorov, ako je Word na počítači. Príkaz </w:t>
      </w:r>
      <w:proofErr w:type="spellStart"/>
      <w:r>
        <w:rPr>
          <w:rFonts w:eastAsia="Times New Roman"/>
        </w:rPr>
        <w:t>Delete</w:t>
      </w:r>
      <w:proofErr w:type="spellEnd"/>
      <w:r>
        <w:rPr>
          <w:rFonts w:eastAsia="Times New Roman"/>
        </w:rPr>
        <w:t xml:space="preserve"> by mal fungovať len s bodkou 7 na </w:t>
      </w:r>
      <w:r w:rsidR="00DC03C9">
        <w:rPr>
          <w:rFonts w:eastAsia="Times New Roman"/>
        </w:rPr>
        <w:t>brailov</w:t>
      </w:r>
      <w:r>
        <w:rPr>
          <w:rFonts w:eastAsia="Times New Roman"/>
        </w:rPr>
        <w:t>ej klávesnici. Používatelia chcú aj ponuku na opravu pravopisu.</w:t>
      </w:r>
    </w:p>
    <w:p w14:paraId="7BA3D6A8" w14:textId="77777777" w:rsidR="00CA74A8" w:rsidRDefault="00000000">
      <w:pPr>
        <w:numPr>
          <w:ilvl w:val="0"/>
          <w:numId w:val="25"/>
        </w:numPr>
        <w:spacing w:before="100" w:beforeAutospacing="1" w:after="100" w:afterAutospacing="1"/>
        <w:rPr>
          <w:rFonts w:eastAsia="Times New Roman"/>
        </w:rPr>
      </w:pPr>
      <w:r>
        <w:rPr>
          <w:rFonts w:eastAsia="Times New Roman"/>
        </w:rPr>
        <w:t>Textové atribúty by sa mali zobrazovať napr. s bodkami 7 a 8.</w:t>
      </w:r>
    </w:p>
    <w:p w14:paraId="576EF306" w14:textId="77777777" w:rsidR="00CA74A8" w:rsidRDefault="00000000">
      <w:pPr>
        <w:numPr>
          <w:ilvl w:val="0"/>
          <w:numId w:val="25"/>
        </w:numPr>
        <w:spacing w:before="100" w:beforeAutospacing="1" w:after="100" w:afterAutospacing="1"/>
        <w:rPr>
          <w:rFonts w:eastAsia="Times New Roman"/>
        </w:rPr>
      </w:pPr>
      <w:r>
        <w:rPr>
          <w:rFonts w:eastAsia="Times New Roman"/>
        </w:rPr>
        <w:t>Musí existovať viac možností navigácie v texte, hlavne v rozsiahlych textoch alebo elektronických knihách, ako je napríklad prechod na nadpisy alebo použitie indexu na prechod na kapitoly. Musí existovať možnosť záložiek. Navigácia v tabuľkách sa musí zlepšiť.</w:t>
      </w:r>
    </w:p>
    <w:p w14:paraId="566E2118" w14:textId="77777777" w:rsidR="00CA74A8" w:rsidRDefault="00000000">
      <w:pPr>
        <w:numPr>
          <w:ilvl w:val="0"/>
          <w:numId w:val="25"/>
        </w:numPr>
        <w:spacing w:before="100" w:beforeAutospacing="1" w:after="100" w:afterAutospacing="1"/>
        <w:rPr>
          <w:rFonts w:eastAsia="Times New Roman"/>
        </w:rPr>
      </w:pPr>
      <w:r>
        <w:rPr>
          <w:rFonts w:eastAsia="Times New Roman"/>
        </w:rPr>
        <w:t>Je potrebné podporovať viac rôznych textových formátov.</w:t>
      </w:r>
    </w:p>
    <w:p w14:paraId="59F86F7B" w14:textId="77777777" w:rsidR="00CA74A8" w:rsidRDefault="00000000">
      <w:pPr>
        <w:numPr>
          <w:ilvl w:val="0"/>
          <w:numId w:val="25"/>
        </w:numPr>
        <w:spacing w:before="100" w:beforeAutospacing="1" w:after="100" w:afterAutospacing="1"/>
        <w:rPr>
          <w:rFonts w:eastAsia="Times New Roman"/>
        </w:rPr>
      </w:pPr>
      <w:r>
        <w:rPr>
          <w:rFonts w:eastAsia="Times New Roman"/>
        </w:rPr>
        <w:t>jednoduchšie zapisovanie hesiel a telefónnych čísel.</w:t>
      </w:r>
    </w:p>
    <w:p w14:paraId="2AD9B2C1" w14:textId="77777777" w:rsidR="00CA74A8" w:rsidRDefault="00000000">
      <w:pPr>
        <w:numPr>
          <w:ilvl w:val="0"/>
          <w:numId w:val="25"/>
        </w:numPr>
        <w:spacing w:before="100" w:beforeAutospacing="1" w:after="100" w:afterAutospacing="1"/>
        <w:rPr>
          <w:rFonts w:eastAsia="Times New Roman"/>
        </w:rPr>
      </w:pPr>
      <w:r>
        <w:rPr>
          <w:rFonts w:eastAsia="Times New Roman"/>
        </w:rPr>
        <w:t xml:space="preserve">lepšia kombinácia písania a rečového vstupu. </w:t>
      </w:r>
    </w:p>
    <w:p w14:paraId="7CAB4D42" w14:textId="2CD03DD8" w:rsidR="00CA74A8" w:rsidRDefault="00000000">
      <w:pPr>
        <w:pStyle w:val="Nadpis5"/>
        <w:rPr>
          <w:rFonts w:eastAsia="Times New Roman"/>
        </w:rPr>
      </w:pPr>
      <w:r>
        <w:rPr>
          <w:rFonts w:eastAsia="Times New Roman"/>
        </w:rPr>
        <w:t xml:space="preserve">2. Používatelia uprednostňujú úplné ovládanie </w:t>
      </w:r>
      <w:proofErr w:type="spellStart"/>
      <w:r>
        <w:rPr>
          <w:rFonts w:eastAsia="Times New Roman"/>
        </w:rPr>
        <w:t>iPhonu</w:t>
      </w:r>
      <w:proofErr w:type="spellEnd"/>
      <w:r>
        <w:rPr>
          <w:rFonts w:eastAsia="Times New Roman"/>
        </w:rPr>
        <w:t xml:space="preserve"> pomocou </w:t>
      </w:r>
      <w:r w:rsidR="00DC03C9">
        <w:rPr>
          <w:rFonts w:eastAsia="Times New Roman"/>
        </w:rPr>
        <w:t>brailového d</w:t>
      </w:r>
      <w:r>
        <w:rPr>
          <w:rFonts w:eastAsia="Times New Roman"/>
        </w:rPr>
        <w:t>ispleja, čo uviedlo 38 osôb:</w:t>
      </w:r>
    </w:p>
    <w:p w14:paraId="52BFD131" w14:textId="202E0792" w:rsidR="00CA74A8" w:rsidRDefault="00000000">
      <w:pPr>
        <w:numPr>
          <w:ilvl w:val="0"/>
          <w:numId w:val="26"/>
        </w:numPr>
        <w:spacing w:before="100" w:beforeAutospacing="1" w:after="100" w:afterAutospacing="1"/>
        <w:rPr>
          <w:rFonts w:eastAsia="Times New Roman"/>
        </w:rPr>
      </w:pPr>
      <w:r>
        <w:rPr>
          <w:rFonts w:eastAsia="Times New Roman"/>
        </w:rPr>
        <w:t xml:space="preserve">Funkcie, ktoré by sa mali dať ovládať pomocou </w:t>
      </w:r>
      <w:r w:rsidR="00DC03C9">
        <w:rPr>
          <w:rFonts w:eastAsia="Times New Roman"/>
        </w:rPr>
        <w:t>Brailového d</w:t>
      </w:r>
      <w:r>
        <w:rPr>
          <w:rFonts w:eastAsia="Times New Roman"/>
        </w:rPr>
        <w:t xml:space="preserve">ispleja, sú: zapnutie a vypnutie; funkcia vyhľadávania; dosiahnutie aplikácie alebo funkcie zadaním jej prvého písmena; funkcie rotora; kláves </w:t>
      </w:r>
      <w:proofErr w:type="spellStart"/>
      <w:r>
        <w:rPr>
          <w:rFonts w:eastAsia="Times New Roman"/>
        </w:rPr>
        <w:t>enter</w:t>
      </w:r>
      <w:proofErr w:type="spellEnd"/>
      <w:r>
        <w:rPr>
          <w:rFonts w:eastAsia="Times New Roman"/>
        </w:rPr>
        <w:t xml:space="preserve"> by mal aktivovať dvojité klepnutie;</w:t>
      </w:r>
    </w:p>
    <w:p w14:paraId="23C91427" w14:textId="15A586B3" w:rsidR="00CA74A8" w:rsidRDefault="00000000">
      <w:pPr>
        <w:numPr>
          <w:ilvl w:val="0"/>
          <w:numId w:val="26"/>
        </w:numPr>
        <w:spacing w:before="100" w:beforeAutospacing="1" w:after="100" w:afterAutospacing="1"/>
        <w:rPr>
          <w:rFonts w:eastAsia="Times New Roman"/>
        </w:rPr>
      </w:pPr>
      <w:r>
        <w:rPr>
          <w:rFonts w:eastAsia="Times New Roman"/>
        </w:rPr>
        <w:t xml:space="preserve">možnosť vlastnej konfigurácie funkcií kláves </w:t>
      </w:r>
      <w:r w:rsidR="00DC03C9">
        <w:rPr>
          <w:rFonts w:eastAsia="Times New Roman"/>
        </w:rPr>
        <w:t>Brailového d</w:t>
      </w:r>
      <w:r>
        <w:rPr>
          <w:rFonts w:eastAsia="Times New Roman"/>
        </w:rPr>
        <w:t>ispleja.</w:t>
      </w:r>
    </w:p>
    <w:p w14:paraId="7416DD5A" w14:textId="77777777" w:rsidR="00CA74A8" w:rsidRDefault="00000000">
      <w:pPr>
        <w:pStyle w:val="Nadpis5"/>
        <w:rPr>
          <w:rFonts w:eastAsia="Times New Roman"/>
        </w:rPr>
      </w:pPr>
      <w:r>
        <w:rPr>
          <w:rFonts w:eastAsia="Times New Roman"/>
        </w:rPr>
        <w:t>3. problémy s pripojením, ktoré uviedlo 38 osôb</w:t>
      </w:r>
    </w:p>
    <w:p w14:paraId="2C36C6F3" w14:textId="77777777" w:rsidR="00CA74A8" w:rsidRDefault="00000000">
      <w:pPr>
        <w:numPr>
          <w:ilvl w:val="0"/>
          <w:numId w:val="27"/>
        </w:numPr>
        <w:spacing w:before="100" w:beforeAutospacing="1" w:after="100" w:afterAutospacing="1"/>
        <w:rPr>
          <w:rFonts w:eastAsia="Times New Roman"/>
        </w:rPr>
      </w:pPr>
      <w:r>
        <w:rPr>
          <w:rFonts w:eastAsia="Times New Roman"/>
        </w:rPr>
        <w:t>Pripojenie cez Bluetooth príliš často zlyháva alebo nefunguje na prvý pokus.</w:t>
      </w:r>
    </w:p>
    <w:p w14:paraId="4C7B187E" w14:textId="48EA701C" w:rsidR="00CA74A8" w:rsidRDefault="00DC03C9">
      <w:pPr>
        <w:numPr>
          <w:ilvl w:val="0"/>
          <w:numId w:val="27"/>
        </w:numPr>
        <w:spacing w:before="100" w:beforeAutospacing="1" w:after="100" w:afterAutospacing="1"/>
        <w:rPr>
          <w:rFonts w:eastAsia="Times New Roman"/>
        </w:rPr>
      </w:pPr>
      <w:r>
        <w:rPr>
          <w:rFonts w:eastAsia="Times New Roman"/>
        </w:rPr>
        <w:t>Brailový d</w:t>
      </w:r>
      <w:r w:rsidR="00000000">
        <w:rPr>
          <w:rFonts w:eastAsia="Times New Roman"/>
        </w:rPr>
        <w:t xml:space="preserve">isplej funguje spolu s </w:t>
      </w:r>
      <w:proofErr w:type="spellStart"/>
      <w:r w:rsidR="00000000">
        <w:rPr>
          <w:rFonts w:eastAsia="Times New Roman"/>
        </w:rPr>
        <w:t>iPhonom</w:t>
      </w:r>
      <w:proofErr w:type="spellEnd"/>
      <w:r w:rsidR="00000000">
        <w:rPr>
          <w:rFonts w:eastAsia="Times New Roman"/>
        </w:rPr>
        <w:t xml:space="preserve"> príliš pomaly.</w:t>
      </w:r>
    </w:p>
    <w:p w14:paraId="296766CD" w14:textId="77777777" w:rsidR="00CA74A8" w:rsidRDefault="00000000">
      <w:pPr>
        <w:numPr>
          <w:ilvl w:val="0"/>
          <w:numId w:val="27"/>
        </w:numPr>
        <w:spacing w:before="100" w:beforeAutospacing="1" w:after="100" w:afterAutospacing="1"/>
        <w:rPr>
          <w:rFonts w:eastAsia="Times New Roman"/>
        </w:rPr>
      </w:pPr>
      <w:r>
        <w:rPr>
          <w:rFonts w:eastAsia="Times New Roman"/>
        </w:rPr>
        <w:t>Braillova klávesnica by mala fungovať lepšie; niekedy sa písmená nezobrazujú správne.</w:t>
      </w:r>
    </w:p>
    <w:p w14:paraId="7EDF95D1" w14:textId="5D8C07F7" w:rsidR="00CA74A8" w:rsidRDefault="00DC03C9">
      <w:pPr>
        <w:numPr>
          <w:ilvl w:val="0"/>
          <w:numId w:val="27"/>
        </w:numPr>
        <w:spacing w:before="100" w:beforeAutospacing="1" w:after="100" w:afterAutospacing="1"/>
        <w:rPr>
          <w:rFonts w:eastAsia="Times New Roman"/>
        </w:rPr>
      </w:pPr>
      <w:r>
        <w:rPr>
          <w:rFonts w:eastAsia="Times New Roman"/>
        </w:rPr>
        <w:t>Brailový d</w:t>
      </w:r>
      <w:r w:rsidR="00000000">
        <w:rPr>
          <w:rFonts w:eastAsia="Times New Roman"/>
        </w:rPr>
        <w:t>isplej by sa mal ľahko prepojiť s rôznymi zariadeniami, ako je smartfón a počítač.</w:t>
      </w:r>
    </w:p>
    <w:p w14:paraId="628380D7" w14:textId="77777777" w:rsidR="00CA74A8" w:rsidRDefault="00000000">
      <w:pPr>
        <w:numPr>
          <w:ilvl w:val="0"/>
          <w:numId w:val="27"/>
        </w:numPr>
        <w:spacing w:before="100" w:beforeAutospacing="1" w:after="100" w:afterAutospacing="1"/>
        <w:rPr>
          <w:rFonts w:eastAsia="Times New Roman"/>
        </w:rPr>
      </w:pPr>
      <w:r>
        <w:rPr>
          <w:rFonts w:eastAsia="Times New Roman"/>
        </w:rPr>
        <w:t>iPhone by mal ľahko podporovať zmenu Braillovho písma.</w:t>
      </w:r>
    </w:p>
    <w:p w14:paraId="69F29324" w14:textId="77777777" w:rsidR="00CA74A8" w:rsidRDefault="00000000">
      <w:pPr>
        <w:numPr>
          <w:ilvl w:val="0"/>
          <w:numId w:val="27"/>
        </w:numPr>
        <w:spacing w:before="100" w:beforeAutospacing="1" w:after="100" w:afterAutospacing="1"/>
        <w:rPr>
          <w:rFonts w:eastAsia="Times New Roman"/>
        </w:rPr>
      </w:pPr>
      <w:r>
        <w:rPr>
          <w:rFonts w:eastAsia="Times New Roman"/>
        </w:rPr>
        <w:t>Malo by sa ponúknuť pripojenie cez kábel.</w:t>
      </w:r>
    </w:p>
    <w:p w14:paraId="1A03C085" w14:textId="77777777" w:rsidR="00CA74A8" w:rsidRDefault="00000000">
      <w:pPr>
        <w:pStyle w:val="Nadpis5"/>
        <w:rPr>
          <w:rFonts w:eastAsia="Times New Roman"/>
        </w:rPr>
      </w:pPr>
      <w:r>
        <w:rPr>
          <w:rFonts w:eastAsia="Times New Roman"/>
        </w:rPr>
        <w:t>4. Zobrazenie rôznych systémov Braillovho písma by sa malo zlepšiť, uviedlo 24 osôb</w:t>
      </w:r>
    </w:p>
    <w:p w14:paraId="1CFD6C22" w14:textId="77777777" w:rsidR="00CA74A8" w:rsidRDefault="00000000">
      <w:pPr>
        <w:numPr>
          <w:ilvl w:val="0"/>
          <w:numId w:val="28"/>
        </w:numPr>
        <w:spacing w:before="100" w:beforeAutospacing="1" w:after="100" w:afterAutospacing="1"/>
        <w:rPr>
          <w:rFonts w:eastAsia="Times New Roman"/>
        </w:rPr>
      </w:pPr>
      <w:r>
        <w:rPr>
          <w:rFonts w:eastAsia="Times New Roman"/>
        </w:rPr>
        <w:t xml:space="preserve">Názvy prvkov na </w:t>
      </w:r>
      <w:proofErr w:type="spellStart"/>
      <w:r>
        <w:rPr>
          <w:rFonts w:eastAsia="Times New Roman"/>
        </w:rPr>
        <w:t>braillovom</w:t>
      </w:r>
      <w:proofErr w:type="spellEnd"/>
      <w:r>
        <w:rPr>
          <w:rFonts w:eastAsia="Times New Roman"/>
        </w:rPr>
        <w:t xml:space="preserve"> displeji by mali byť kratšie, aby nezaberali príliš veľa miesta</w:t>
      </w:r>
    </w:p>
    <w:p w14:paraId="412A2892" w14:textId="77777777" w:rsidR="00CA74A8" w:rsidRDefault="00000000">
      <w:pPr>
        <w:numPr>
          <w:ilvl w:val="0"/>
          <w:numId w:val="28"/>
        </w:numPr>
        <w:spacing w:before="100" w:beforeAutospacing="1" w:after="100" w:afterAutospacing="1"/>
        <w:rPr>
          <w:rFonts w:eastAsia="Times New Roman"/>
        </w:rPr>
      </w:pPr>
      <w:r>
        <w:rPr>
          <w:rFonts w:eastAsia="Times New Roman"/>
        </w:rPr>
        <w:t>Zobrazovanie Braillovho písma so 6 bodmi by sa malo zlepšiť</w:t>
      </w:r>
    </w:p>
    <w:p w14:paraId="0963492D" w14:textId="77777777" w:rsidR="00CA74A8" w:rsidRDefault="00000000">
      <w:pPr>
        <w:numPr>
          <w:ilvl w:val="0"/>
          <w:numId w:val="28"/>
        </w:numPr>
        <w:spacing w:before="100" w:beforeAutospacing="1" w:after="100" w:afterAutospacing="1"/>
        <w:rPr>
          <w:rFonts w:eastAsia="Times New Roman"/>
        </w:rPr>
      </w:pPr>
      <w:r>
        <w:rPr>
          <w:rFonts w:eastAsia="Times New Roman"/>
        </w:rPr>
        <w:t>V Braillovom písme so 6 bodmi sa veľké písmená vypínajú</w:t>
      </w:r>
    </w:p>
    <w:p w14:paraId="40FAF88C" w14:textId="77777777" w:rsidR="00CA74A8" w:rsidRDefault="00000000">
      <w:pPr>
        <w:numPr>
          <w:ilvl w:val="0"/>
          <w:numId w:val="28"/>
        </w:numPr>
        <w:spacing w:before="100" w:beforeAutospacing="1" w:after="100" w:afterAutospacing="1"/>
        <w:rPr>
          <w:rFonts w:eastAsia="Times New Roman"/>
        </w:rPr>
      </w:pPr>
      <w:r>
        <w:rPr>
          <w:rFonts w:eastAsia="Times New Roman"/>
        </w:rPr>
        <w:t>Lepší preklad kontrahovaného Braillovho písma a spätný preklad z kontrahovaného Braillovho písma do bežného textu</w:t>
      </w:r>
    </w:p>
    <w:p w14:paraId="771DEB59" w14:textId="77777777" w:rsidR="00CA74A8" w:rsidRDefault="00000000">
      <w:pPr>
        <w:numPr>
          <w:ilvl w:val="0"/>
          <w:numId w:val="28"/>
        </w:numPr>
        <w:spacing w:before="100" w:beforeAutospacing="1" w:after="100" w:afterAutospacing="1"/>
        <w:rPr>
          <w:rFonts w:eastAsia="Times New Roman"/>
        </w:rPr>
      </w:pPr>
      <w:r>
        <w:rPr>
          <w:rFonts w:eastAsia="Times New Roman"/>
        </w:rPr>
        <w:t>Možnosť používať rôzne systémy Braillovho písma pre vstup a výstup</w:t>
      </w:r>
    </w:p>
    <w:p w14:paraId="51DAA307" w14:textId="77777777" w:rsidR="00CA74A8" w:rsidRDefault="00000000">
      <w:pPr>
        <w:numPr>
          <w:ilvl w:val="0"/>
          <w:numId w:val="28"/>
        </w:numPr>
        <w:spacing w:before="100" w:beforeAutospacing="1" w:after="100" w:afterAutospacing="1"/>
        <w:rPr>
          <w:rFonts w:eastAsia="Times New Roman"/>
        </w:rPr>
      </w:pPr>
      <w:r>
        <w:rPr>
          <w:rFonts w:eastAsia="Times New Roman"/>
        </w:rPr>
        <w:t>Lepšie zobrazovanie viacjazyčných dokumentov</w:t>
      </w:r>
    </w:p>
    <w:p w14:paraId="4BAD1A62" w14:textId="77777777" w:rsidR="00CA74A8" w:rsidRDefault="00000000">
      <w:pPr>
        <w:numPr>
          <w:ilvl w:val="0"/>
          <w:numId w:val="28"/>
        </w:numPr>
        <w:spacing w:before="100" w:beforeAutospacing="1" w:after="100" w:afterAutospacing="1"/>
        <w:rPr>
          <w:rFonts w:eastAsia="Times New Roman"/>
        </w:rPr>
      </w:pPr>
      <w:r>
        <w:rPr>
          <w:rFonts w:eastAsia="Times New Roman"/>
        </w:rPr>
        <w:t xml:space="preserve">Tieto systémy Braillovho písma by mali byť zahrnuté: Kambodžský, arabský, hebrejský; slovinský, srbský, chorvátsky, macedónsky a bulharský </w:t>
      </w:r>
    </w:p>
    <w:p w14:paraId="4ADA0F72" w14:textId="77777777" w:rsidR="00CA74A8" w:rsidRDefault="00000000">
      <w:pPr>
        <w:pStyle w:val="Nadpis5"/>
        <w:rPr>
          <w:rFonts w:eastAsia="Times New Roman"/>
        </w:rPr>
      </w:pPr>
      <w:r>
        <w:rPr>
          <w:rFonts w:eastAsia="Times New Roman"/>
        </w:rPr>
        <w:t xml:space="preserve">5. Problémy po aktualizácii systému </w:t>
      </w:r>
      <w:proofErr w:type="spellStart"/>
      <w:r>
        <w:rPr>
          <w:rFonts w:eastAsia="Times New Roman"/>
        </w:rPr>
        <w:t>iOS</w:t>
      </w:r>
      <w:proofErr w:type="spellEnd"/>
      <w:r>
        <w:rPr>
          <w:rFonts w:eastAsia="Times New Roman"/>
        </w:rPr>
        <w:t xml:space="preserve"> / lepšie riešenie chýb, ktoré uviedlo 11 osôb</w:t>
      </w:r>
    </w:p>
    <w:p w14:paraId="2A8F6D32" w14:textId="77777777" w:rsidR="00CA74A8" w:rsidRDefault="00000000">
      <w:pPr>
        <w:numPr>
          <w:ilvl w:val="0"/>
          <w:numId w:val="29"/>
        </w:numPr>
        <w:spacing w:before="100" w:beforeAutospacing="1" w:after="100" w:afterAutospacing="1"/>
        <w:rPr>
          <w:rFonts w:eastAsia="Times New Roman"/>
        </w:rPr>
      </w:pPr>
      <w:r>
        <w:rPr>
          <w:rFonts w:eastAsia="Times New Roman"/>
        </w:rPr>
        <w:t xml:space="preserve">Dôležité funkcie </w:t>
      </w:r>
      <w:proofErr w:type="spellStart"/>
      <w:r>
        <w:rPr>
          <w:rFonts w:eastAsia="Times New Roman"/>
        </w:rPr>
        <w:t>VoiceOver</w:t>
      </w:r>
      <w:proofErr w:type="spellEnd"/>
      <w:r>
        <w:rPr>
          <w:rFonts w:eastAsia="Times New Roman"/>
        </w:rPr>
        <w:t xml:space="preserve"> a Braillovho písma po aktualizácii systému </w:t>
      </w:r>
      <w:proofErr w:type="spellStart"/>
      <w:r>
        <w:rPr>
          <w:rFonts w:eastAsia="Times New Roman"/>
        </w:rPr>
        <w:t>iOS</w:t>
      </w:r>
      <w:proofErr w:type="spellEnd"/>
      <w:r>
        <w:rPr>
          <w:rFonts w:eastAsia="Times New Roman"/>
        </w:rPr>
        <w:t xml:space="preserve"> často nefungujú dobre a odstránenie chýb trvá príliš dlho.</w:t>
      </w:r>
    </w:p>
    <w:p w14:paraId="5B5CD667" w14:textId="7868075F" w:rsidR="00CA74A8" w:rsidRDefault="00000000">
      <w:pPr>
        <w:pStyle w:val="Nadpis5"/>
        <w:rPr>
          <w:rFonts w:eastAsia="Times New Roman"/>
        </w:rPr>
      </w:pPr>
      <w:r>
        <w:rPr>
          <w:rFonts w:eastAsia="Times New Roman"/>
        </w:rPr>
        <w:lastRenderedPageBreak/>
        <w:t xml:space="preserve">6. Systém </w:t>
      </w:r>
      <w:proofErr w:type="spellStart"/>
      <w:r>
        <w:rPr>
          <w:rFonts w:eastAsia="Times New Roman"/>
        </w:rPr>
        <w:t>iOS</w:t>
      </w:r>
      <w:proofErr w:type="spellEnd"/>
      <w:r>
        <w:rPr>
          <w:rFonts w:eastAsia="Times New Roman"/>
        </w:rPr>
        <w:t xml:space="preserve"> by mal podporovať viac rôznych </w:t>
      </w:r>
      <w:r w:rsidR="00DC03C9">
        <w:rPr>
          <w:rFonts w:eastAsia="Times New Roman"/>
        </w:rPr>
        <w:t>brailov</w:t>
      </w:r>
      <w:r>
        <w:rPr>
          <w:rFonts w:eastAsia="Times New Roman"/>
        </w:rPr>
        <w:t>ých displejov, uviedlo 8 osôb</w:t>
      </w:r>
    </w:p>
    <w:p w14:paraId="139A12F3" w14:textId="74188D72" w:rsidR="00CA74A8" w:rsidRDefault="00000000">
      <w:pPr>
        <w:pStyle w:val="Nadpis5"/>
        <w:rPr>
          <w:rFonts w:eastAsia="Times New Roman"/>
        </w:rPr>
      </w:pPr>
      <w:r>
        <w:rPr>
          <w:rFonts w:eastAsia="Times New Roman"/>
        </w:rPr>
        <w:t xml:space="preserve">7. Kopírovanie textu z </w:t>
      </w:r>
      <w:proofErr w:type="spellStart"/>
      <w:r>
        <w:rPr>
          <w:rFonts w:eastAsia="Times New Roman"/>
        </w:rPr>
        <w:t>iPhonu</w:t>
      </w:r>
      <w:proofErr w:type="spellEnd"/>
      <w:r>
        <w:rPr>
          <w:rFonts w:eastAsia="Times New Roman"/>
        </w:rPr>
        <w:t xml:space="preserve"> na </w:t>
      </w:r>
      <w:r w:rsidR="00DC03C9">
        <w:rPr>
          <w:rFonts w:eastAsia="Times New Roman"/>
        </w:rPr>
        <w:t>Brailový d</w:t>
      </w:r>
      <w:r>
        <w:rPr>
          <w:rFonts w:eastAsia="Times New Roman"/>
        </w:rPr>
        <w:t>isplej, ktoré spomenulo 7 osôb</w:t>
      </w:r>
    </w:p>
    <w:p w14:paraId="18D5AC7A" w14:textId="04609DBC" w:rsidR="00CA74A8" w:rsidRDefault="00000000">
      <w:pPr>
        <w:numPr>
          <w:ilvl w:val="0"/>
          <w:numId w:val="30"/>
        </w:numPr>
        <w:spacing w:before="100" w:beforeAutospacing="1" w:after="100" w:afterAutospacing="1"/>
        <w:rPr>
          <w:rFonts w:eastAsia="Times New Roman"/>
        </w:rPr>
      </w:pPr>
      <w:r>
        <w:rPr>
          <w:rFonts w:eastAsia="Times New Roman"/>
        </w:rPr>
        <w:t xml:space="preserve">Používatelia chcú jednoducho odoslať text z dokumentu v iPhone do interného úložiska </w:t>
      </w:r>
      <w:r w:rsidR="00DC03C9">
        <w:rPr>
          <w:rFonts w:eastAsia="Times New Roman"/>
        </w:rPr>
        <w:t>brailového d</w:t>
      </w:r>
      <w:r>
        <w:rPr>
          <w:rFonts w:eastAsia="Times New Roman"/>
        </w:rPr>
        <w:t xml:space="preserve">ispleja a prečítať ho tam nezávisle od </w:t>
      </w:r>
      <w:proofErr w:type="spellStart"/>
      <w:r>
        <w:rPr>
          <w:rFonts w:eastAsia="Times New Roman"/>
        </w:rPr>
        <w:t>iPhonu</w:t>
      </w:r>
      <w:proofErr w:type="spellEnd"/>
      <w:r>
        <w:rPr>
          <w:rFonts w:eastAsia="Times New Roman"/>
        </w:rPr>
        <w:t>.</w:t>
      </w:r>
    </w:p>
    <w:p w14:paraId="584680A3" w14:textId="77777777" w:rsidR="00CA74A8" w:rsidRDefault="00000000">
      <w:pPr>
        <w:pStyle w:val="Nadpis5"/>
        <w:rPr>
          <w:rFonts w:eastAsia="Times New Roman"/>
        </w:rPr>
      </w:pPr>
      <w:r>
        <w:rPr>
          <w:rFonts w:eastAsia="Times New Roman"/>
        </w:rPr>
        <w:t>8. Lepšie pokyny, ktoré uviedlo 7 osôb</w:t>
      </w:r>
    </w:p>
    <w:p w14:paraId="23C1CF86" w14:textId="77777777" w:rsidR="00CA74A8" w:rsidRDefault="00000000">
      <w:pPr>
        <w:numPr>
          <w:ilvl w:val="0"/>
          <w:numId w:val="31"/>
        </w:numPr>
        <w:spacing w:before="100" w:beforeAutospacing="1" w:after="100" w:afterAutospacing="1"/>
        <w:rPr>
          <w:rFonts w:eastAsia="Times New Roman"/>
        </w:rPr>
      </w:pPr>
      <w:r>
        <w:rPr>
          <w:rFonts w:eastAsia="Times New Roman"/>
        </w:rPr>
        <w:t>Lepšia kompletná príručka</w:t>
      </w:r>
    </w:p>
    <w:p w14:paraId="5D430724" w14:textId="77777777" w:rsidR="00CA74A8" w:rsidRDefault="00000000">
      <w:pPr>
        <w:numPr>
          <w:ilvl w:val="0"/>
          <w:numId w:val="31"/>
        </w:numPr>
        <w:spacing w:before="100" w:beforeAutospacing="1" w:after="100" w:afterAutospacing="1"/>
        <w:rPr>
          <w:rFonts w:eastAsia="Times New Roman"/>
        </w:rPr>
      </w:pPr>
      <w:r>
        <w:rPr>
          <w:rFonts w:eastAsia="Times New Roman"/>
        </w:rPr>
        <w:t xml:space="preserve">rýchla </w:t>
      </w:r>
      <w:proofErr w:type="spellStart"/>
      <w:r>
        <w:rPr>
          <w:rFonts w:eastAsia="Times New Roman"/>
        </w:rPr>
        <w:t>nápoveda</w:t>
      </w:r>
      <w:proofErr w:type="spellEnd"/>
      <w:r>
        <w:rPr>
          <w:rFonts w:eastAsia="Times New Roman"/>
        </w:rPr>
        <w:t xml:space="preserve"> pre navigačné funkcie</w:t>
      </w:r>
    </w:p>
    <w:p w14:paraId="6F75EA82" w14:textId="77777777" w:rsidR="00CA74A8" w:rsidRDefault="00000000">
      <w:pPr>
        <w:numPr>
          <w:ilvl w:val="0"/>
          <w:numId w:val="31"/>
        </w:numPr>
        <w:spacing w:before="100" w:beforeAutospacing="1" w:after="100" w:afterAutospacing="1"/>
        <w:rPr>
          <w:rFonts w:eastAsia="Times New Roman"/>
        </w:rPr>
      </w:pPr>
      <w:r>
        <w:rPr>
          <w:rFonts w:eastAsia="Times New Roman"/>
        </w:rPr>
        <w:t xml:space="preserve">Možnosť požiadať </w:t>
      </w:r>
      <w:proofErr w:type="spellStart"/>
      <w:r>
        <w:rPr>
          <w:rFonts w:eastAsia="Times New Roman"/>
        </w:rPr>
        <w:t>Siri</w:t>
      </w:r>
      <w:proofErr w:type="spellEnd"/>
      <w:r>
        <w:rPr>
          <w:rFonts w:eastAsia="Times New Roman"/>
        </w:rPr>
        <w:t xml:space="preserve"> o klávesové skratky</w:t>
      </w:r>
    </w:p>
    <w:p w14:paraId="19B275CA" w14:textId="77777777" w:rsidR="00CA74A8" w:rsidRDefault="00000000">
      <w:pPr>
        <w:pStyle w:val="Nadpis5"/>
        <w:rPr>
          <w:rFonts w:eastAsia="Times New Roman"/>
        </w:rPr>
      </w:pPr>
      <w:r>
        <w:rPr>
          <w:rFonts w:eastAsia="Times New Roman"/>
        </w:rPr>
        <w:t>9. Rýchlejšie čítanie, spomenuli 3 osoby</w:t>
      </w:r>
    </w:p>
    <w:p w14:paraId="6E5D83E5" w14:textId="77777777" w:rsidR="00CA74A8" w:rsidRDefault="00000000">
      <w:pPr>
        <w:pStyle w:val="Nadpis5"/>
        <w:rPr>
          <w:rFonts w:eastAsia="Times New Roman"/>
        </w:rPr>
      </w:pPr>
      <w:r>
        <w:rPr>
          <w:rFonts w:eastAsia="Times New Roman"/>
        </w:rPr>
        <w:t xml:space="preserve">10. Kombinácia s klávesnicou </w:t>
      </w:r>
      <w:proofErr w:type="spellStart"/>
      <w:r>
        <w:rPr>
          <w:rFonts w:eastAsia="Times New Roman"/>
        </w:rPr>
        <w:t>qwertz</w:t>
      </w:r>
      <w:proofErr w:type="spellEnd"/>
      <w:r>
        <w:rPr>
          <w:rFonts w:eastAsia="Times New Roman"/>
        </w:rPr>
        <w:t xml:space="preserve"> by mala byť ponúknutá, uvedená 3 osobami</w:t>
      </w:r>
    </w:p>
    <w:p w14:paraId="1499ED44" w14:textId="77777777" w:rsidR="00CA74A8" w:rsidRDefault="00000000">
      <w:pPr>
        <w:pStyle w:val="Nadpis5"/>
        <w:rPr>
          <w:rFonts w:eastAsia="Times New Roman"/>
        </w:rPr>
      </w:pPr>
      <w:r>
        <w:rPr>
          <w:rFonts w:eastAsia="Times New Roman"/>
        </w:rPr>
        <w:t>11. Ďalšie pripomienky od 2 alebo 1 osoby:</w:t>
      </w:r>
    </w:p>
    <w:p w14:paraId="703013F4" w14:textId="77777777" w:rsidR="00CA74A8" w:rsidRDefault="00000000">
      <w:pPr>
        <w:numPr>
          <w:ilvl w:val="0"/>
          <w:numId w:val="32"/>
        </w:numPr>
        <w:spacing w:before="100" w:beforeAutospacing="1" w:after="100" w:afterAutospacing="1"/>
        <w:rPr>
          <w:rFonts w:eastAsia="Times New Roman"/>
        </w:rPr>
      </w:pPr>
      <w:r>
        <w:rPr>
          <w:rFonts w:eastAsia="Times New Roman"/>
        </w:rPr>
        <w:t xml:space="preserve">Vyskakujúce oznámenia sú otravné. </w:t>
      </w:r>
    </w:p>
    <w:p w14:paraId="7F7A7810" w14:textId="77777777" w:rsidR="00CA74A8" w:rsidRDefault="00000000">
      <w:pPr>
        <w:numPr>
          <w:ilvl w:val="0"/>
          <w:numId w:val="32"/>
        </w:numPr>
        <w:spacing w:before="100" w:beforeAutospacing="1" w:after="100" w:afterAutospacing="1"/>
        <w:rPr>
          <w:rFonts w:eastAsia="Times New Roman"/>
        </w:rPr>
      </w:pPr>
      <w:r>
        <w:rPr>
          <w:rFonts w:eastAsia="Times New Roman"/>
        </w:rPr>
        <w:t>Automatické dokončenie čítania textu</w:t>
      </w:r>
    </w:p>
    <w:p w14:paraId="185D0AE8" w14:textId="72EA0E31" w:rsidR="00CA74A8" w:rsidRDefault="00000000">
      <w:pPr>
        <w:numPr>
          <w:ilvl w:val="0"/>
          <w:numId w:val="32"/>
        </w:numPr>
        <w:spacing w:before="100" w:beforeAutospacing="1" w:after="100" w:afterAutospacing="1"/>
        <w:rPr>
          <w:rFonts w:eastAsia="Times New Roman"/>
        </w:rPr>
      </w:pPr>
      <w:r>
        <w:rPr>
          <w:rFonts w:eastAsia="Times New Roman"/>
        </w:rPr>
        <w:t xml:space="preserve">Zvukový výstup z </w:t>
      </w:r>
      <w:proofErr w:type="spellStart"/>
      <w:r>
        <w:rPr>
          <w:rFonts w:eastAsia="Times New Roman"/>
        </w:rPr>
        <w:t>iPhonu</w:t>
      </w:r>
      <w:proofErr w:type="spellEnd"/>
      <w:r>
        <w:rPr>
          <w:rFonts w:eastAsia="Times New Roman"/>
        </w:rPr>
        <w:t xml:space="preserve"> by sa mal prenášať prostredníctvom </w:t>
      </w:r>
      <w:r w:rsidR="00DC03C9">
        <w:rPr>
          <w:rFonts w:eastAsia="Times New Roman"/>
        </w:rPr>
        <w:t>brailového d</w:t>
      </w:r>
      <w:r>
        <w:rPr>
          <w:rFonts w:eastAsia="Times New Roman"/>
        </w:rPr>
        <w:t>ispleja.</w:t>
      </w:r>
    </w:p>
    <w:p w14:paraId="44781AF5" w14:textId="77777777" w:rsidR="00CA74A8" w:rsidRDefault="00000000">
      <w:pPr>
        <w:numPr>
          <w:ilvl w:val="0"/>
          <w:numId w:val="32"/>
        </w:numPr>
        <w:spacing w:before="100" w:beforeAutospacing="1" w:after="100" w:afterAutospacing="1"/>
        <w:rPr>
          <w:rFonts w:eastAsia="Times New Roman"/>
        </w:rPr>
      </w:pPr>
      <w:r>
        <w:rPr>
          <w:rFonts w:eastAsia="Times New Roman"/>
        </w:rPr>
        <w:t xml:space="preserve">Používateľnosť pre </w:t>
      </w:r>
      <w:proofErr w:type="spellStart"/>
      <w:r>
        <w:rPr>
          <w:rFonts w:eastAsia="Times New Roman"/>
        </w:rPr>
        <w:t>hluchoslepé</w:t>
      </w:r>
      <w:proofErr w:type="spellEnd"/>
      <w:r>
        <w:rPr>
          <w:rFonts w:eastAsia="Times New Roman"/>
        </w:rPr>
        <w:t xml:space="preserve"> osoby by sa mala optimalizovať.</w:t>
      </w:r>
    </w:p>
    <w:p w14:paraId="4EAEF714" w14:textId="77777777" w:rsidR="00CA74A8" w:rsidRDefault="00000000">
      <w:pPr>
        <w:numPr>
          <w:ilvl w:val="0"/>
          <w:numId w:val="32"/>
        </w:numPr>
        <w:spacing w:before="100" w:beforeAutospacing="1" w:after="100" w:afterAutospacing="1"/>
        <w:rPr>
          <w:rFonts w:eastAsia="Times New Roman"/>
        </w:rPr>
      </w:pPr>
      <w:r>
        <w:rPr>
          <w:rFonts w:eastAsia="Times New Roman"/>
        </w:rPr>
        <w:t>V jednom riadku by sa malo zobrazovať viacero položiek, napr. na domovskej obrazovke alebo v tabuľkách.</w:t>
      </w:r>
    </w:p>
    <w:p w14:paraId="29499E72" w14:textId="0B971235" w:rsidR="00CA74A8" w:rsidRDefault="00000000">
      <w:pPr>
        <w:numPr>
          <w:ilvl w:val="0"/>
          <w:numId w:val="32"/>
        </w:numPr>
        <w:spacing w:before="100" w:beforeAutospacing="1" w:after="100" w:afterAutospacing="1"/>
        <w:rPr>
          <w:rFonts w:eastAsia="Times New Roman"/>
        </w:rPr>
      </w:pPr>
      <w:r>
        <w:rPr>
          <w:rFonts w:eastAsia="Times New Roman"/>
        </w:rPr>
        <w:t xml:space="preserve">Orbitálne </w:t>
      </w:r>
      <w:r w:rsidR="00DC03C9">
        <w:rPr>
          <w:rFonts w:eastAsia="Times New Roman"/>
        </w:rPr>
        <w:t>brailov</w:t>
      </w:r>
      <w:r>
        <w:rPr>
          <w:rFonts w:eastAsia="Times New Roman"/>
        </w:rPr>
        <w:t>é displeje by mali mať smerovanie kurzora.</w:t>
      </w:r>
    </w:p>
    <w:p w14:paraId="08504FA3" w14:textId="630EFD7E" w:rsidR="00CA74A8" w:rsidRDefault="00000000">
      <w:pPr>
        <w:numPr>
          <w:ilvl w:val="0"/>
          <w:numId w:val="32"/>
        </w:numPr>
        <w:spacing w:before="100" w:beforeAutospacing="1" w:after="100" w:afterAutospacing="1"/>
        <w:rPr>
          <w:rFonts w:eastAsia="Times New Roman"/>
        </w:rPr>
      </w:pPr>
      <w:r>
        <w:rPr>
          <w:rFonts w:eastAsia="Times New Roman"/>
        </w:rPr>
        <w:t xml:space="preserve">Keď je k telefónu pripojený </w:t>
      </w:r>
      <w:r w:rsidR="00DC03C9">
        <w:rPr>
          <w:rFonts w:eastAsia="Times New Roman"/>
        </w:rPr>
        <w:t>Brailový d</w:t>
      </w:r>
      <w:r>
        <w:rPr>
          <w:rFonts w:eastAsia="Times New Roman"/>
        </w:rPr>
        <w:t xml:space="preserve">isplej, nemali by sa ozývať žiadne zvuky </w:t>
      </w:r>
      <w:proofErr w:type="spellStart"/>
      <w:r>
        <w:rPr>
          <w:rFonts w:eastAsia="Times New Roman"/>
        </w:rPr>
        <w:t>VoiceOver</w:t>
      </w:r>
      <w:proofErr w:type="spellEnd"/>
      <w:r>
        <w:rPr>
          <w:rFonts w:eastAsia="Times New Roman"/>
        </w:rPr>
        <w:t>.</w:t>
      </w:r>
    </w:p>
    <w:p w14:paraId="0C0BD9FD" w14:textId="77777777" w:rsidR="00CA74A8" w:rsidRDefault="00000000">
      <w:pPr>
        <w:numPr>
          <w:ilvl w:val="0"/>
          <w:numId w:val="32"/>
        </w:numPr>
        <w:spacing w:before="100" w:beforeAutospacing="1" w:after="100" w:afterAutospacing="1"/>
        <w:rPr>
          <w:rFonts w:eastAsia="Times New Roman"/>
        </w:rPr>
      </w:pPr>
      <w:r>
        <w:rPr>
          <w:rFonts w:eastAsia="Times New Roman"/>
        </w:rPr>
        <w:t>Sprístupnite ho pre systém Android.</w:t>
      </w:r>
    </w:p>
    <w:p w14:paraId="3DB6741C" w14:textId="77777777" w:rsidR="00CA74A8" w:rsidRDefault="00CA74A8">
      <w:pPr>
        <w:spacing w:after="240"/>
        <w:rPr>
          <w:rFonts w:eastAsia="Times New Roman"/>
        </w:rPr>
      </w:pPr>
    </w:p>
    <w:p w14:paraId="1B912EAA" w14:textId="6BFE2C51" w:rsidR="00CA74A8" w:rsidRDefault="00000000">
      <w:pPr>
        <w:pStyle w:val="Nadpis3"/>
        <w:rPr>
          <w:rFonts w:eastAsia="Times New Roman"/>
        </w:rPr>
      </w:pPr>
      <w:r>
        <w:rPr>
          <w:rFonts w:eastAsia="Times New Roman"/>
        </w:rPr>
        <w:t xml:space="preserve">16. Ktoré funkcie </w:t>
      </w:r>
      <w:r w:rsidR="00DC03C9">
        <w:rPr>
          <w:rFonts w:eastAsia="Times New Roman"/>
        </w:rPr>
        <w:t>brailového d</w:t>
      </w:r>
      <w:r>
        <w:rPr>
          <w:rFonts w:eastAsia="Times New Roman"/>
        </w:rPr>
        <w:t>ispleja chcete zlepšiť v súvislosti s používaním smartfónov s Androidom a čítačkou obrazovky? (Napíšte.)</w:t>
      </w:r>
    </w:p>
    <w:p w14:paraId="2BB7F717" w14:textId="77777777" w:rsidR="00CA74A8" w:rsidRDefault="00000000">
      <w:pPr>
        <w:pStyle w:val="Normlnywebov"/>
      </w:pPr>
      <w:r>
        <w:t>Otvorená otázka.</w:t>
      </w:r>
    </w:p>
    <w:p w14:paraId="4B8F0432" w14:textId="77777777" w:rsidR="00CA74A8" w:rsidRDefault="00000000">
      <w:pPr>
        <w:pStyle w:val="Nadpis4"/>
        <w:rPr>
          <w:rFonts w:eastAsia="Times New Roman"/>
        </w:rPr>
      </w:pPr>
      <w:r>
        <w:rPr>
          <w:rFonts w:eastAsia="Times New Roman"/>
        </w:rPr>
        <w:t>Analýza otázky č. 16</w:t>
      </w:r>
    </w:p>
    <w:p w14:paraId="48A0E002" w14:textId="77777777" w:rsidR="00CA74A8" w:rsidRDefault="00000000">
      <w:pPr>
        <w:pStyle w:val="Normlnywebov"/>
      </w:pPr>
      <w:r>
        <w:t xml:space="preserve">Zozbieraných bolo 265 odpovedí. </w:t>
      </w:r>
    </w:p>
    <w:p w14:paraId="5EBE9181" w14:textId="77777777" w:rsidR="00CA74A8" w:rsidRDefault="00CA74A8">
      <w:pPr>
        <w:rPr>
          <w:rFonts w:eastAsia="Times New Roman"/>
        </w:rPr>
      </w:pPr>
    </w:p>
    <w:p w14:paraId="4FE0E777" w14:textId="1761D251" w:rsidR="00CA74A8" w:rsidRDefault="00000000">
      <w:pPr>
        <w:pStyle w:val="Normlnywebov"/>
      </w:pPr>
      <w:r>
        <w:t xml:space="preserve">V tomto vyhodnotení otázky 16 sa samozrejme zohľadňujú aj ďalšie otázky, ako napríklad jazyk dotazníka, materinský jazyk odpovedajúcej osoby, či má alebo nemá Braillovo písmo a ďalšie poznámky. Niekedy nie je celkom jasné, či sa poznámky o </w:t>
      </w:r>
      <w:r w:rsidR="00DC03C9">
        <w:t>brailov</w:t>
      </w:r>
      <w:r>
        <w:t xml:space="preserve">ých displejoch týkajú len systému Android, alebo nie. Nie je to zlé, pretože cieľom je poskytnúť </w:t>
      </w:r>
      <w:proofErr w:type="spellStart"/>
      <w:r>
        <w:t>nápovedy</w:t>
      </w:r>
      <w:proofErr w:type="spellEnd"/>
      <w:r>
        <w:t xml:space="preserve"> výrobcom výrobcov </w:t>
      </w:r>
      <w:r w:rsidR="00DC03C9">
        <w:t xml:space="preserve">Brailových </w:t>
      </w:r>
      <w:r>
        <w:t>displejov.</w:t>
      </w:r>
    </w:p>
    <w:p w14:paraId="021CA5C3" w14:textId="753D3C6C" w:rsidR="00CA74A8" w:rsidRDefault="00000000">
      <w:pPr>
        <w:pStyle w:val="Normlnywebov"/>
      </w:pPr>
      <w:r>
        <w:t xml:space="preserve">V tomto hodnotení nenájdete súvislosti medzi krajinami, jazykmi a používaním </w:t>
      </w:r>
      <w:proofErr w:type="spellStart"/>
      <w:r>
        <w:t>androidu</w:t>
      </w:r>
      <w:proofErr w:type="spellEnd"/>
      <w:r>
        <w:t xml:space="preserve"> v spojení s Braillovým písmom. Komentáre sú zoskupené. Zameriavajú sa na softvér Android a </w:t>
      </w:r>
      <w:r w:rsidR="00DC03C9">
        <w:lastRenderedPageBreak/>
        <w:t>brailov</w:t>
      </w:r>
      <w:r>
        <w:t>é displeje! Nie každý komentár bol zrozumiteľný! Odkazy sú zoradené podľa tamojších čísiel, aby bolo možné nakupovať dôraz ľudí.</w:t>
      </w:r>
    </w:p>
    <w:p w14:paraId="200FE20A" w14:textId="77777777" w:rsidR="00CA74A8" w:rsidRDefault="00000000">
      <w:pPr>
        <w:pStyle w:val="Nadpis5"/>
        <w:rPr>
          <w:rFonts w:eastAsia="Times New Roman"/>
        </w:rPr>
      </w:pPr>
      <w:r>
        <w:rPr>
          <w:rFonts w:eastAsia="Times New Roman"/>
        </w:rPr>
        <w:t xml:space="preserve">Softvér (najmä </w:t>
      </w:r>
      <w:proofErr w:type="spellStart"/>
      <w:r>
        <w:rPr>
          <w:rFonts w:eastAsia="Times New Roman"/>
        </w:rPr>
        <w:t>Talkback</w:t>
      </w:r>
      <w:proofErr w:type="spellEnd"/>
      <w:r>
        <w:rPr>
          <w:rFonts w:eastAsia="Times New Roman"/>
        </w:rPr>
        <w:t>):</w:t>
      </w:r>
    </w:p>
    <w:p w14:paraId="1C5F55F4" w14:textId="77777777" w:rsidR="00CA74A8" w:rsidRDefault="00000000">
      <w:pPr>
        <w:numPr>
          <w:ilvl w:val="0"/>
          <w:numId w:val="33"/>
        </w:numPr>
        <w:spacing w:before="100" w:beforeAutospacing="1" w:after="100" w:afterAutospacing="1"/>
        <w:rPr>
          <w:rFonts w:eastAsia="Times New Roman"/>
        </w:rPr>
      </w:pPr>
      <w:r>
        <w:rPr>
          <w:rFonts w:eastAsia="Times New Roman"/>
        </w:rPr>
        <w:t>(14 odpovedí) Spoločnosť Google by mala investovať do protokolu HID, aby dosiahla rýchle a jednoduché pripojenie, najmä USB a Bluetooth, a vyhla sa tak ďalším ovládačom</w:t>
      </w:r>
    </w:p>
    <w:p w14:paraId="10714497" w14:textId="77777777" w:rsidR="00CA74A8" w:rsidRDefault="00000000">
      <w:pPr>
        <w:numPr>
          <w:ilvl w:val="0"/>
          <w:numId w:val="33"/>
        </w:numPr>
        <w:spacing w:before="100" w:beforeAutospacing="1" w:after="100" w:afterAutospacing="1"/>
        <w:rPr>
          <w:rFonts w:eastAsia="Times New Roman"/>
        </w:rPr>
      </w:pPr>
      <w:r>
        <w:rPr>
          <w:rFonts w:eastAsia="Times New Roman"/>
        </w:rPr>
        <w:t>(3 odpovede) Pripojenie k verejným kioskom, Kindle, iným elektronickým čítačkám, elektronickým knihám na urýchlenie otáčania stránok</w:t>
      </w:r>
    </w:p>
    <w:p w14:paraId="64610B40" w14:textId="77777777" w:rsidR="00CA74A8" w:rsidRDefault="00000000">
      <w:pPr>
        <w:numPr>
          <w:ilvl w:val="0"/>
          <w:numId w:val="33"/>
        </w:numPr>
        <w:spacing w:before="100" w:beforeAutospacing="1" w:after="100" w:afterAutospacing="1"/>
        <w:rPr>
          <w:rFonts w:eastAsia="Times New Roman"/>
        </w:rPr>
      </w:pPr>
      <w:r>
        <w:rPr>
          <w:rFonts w:eastAsia="Times New Roman"/>
        </w:rPr>
        <w:t>(2 odpovede) Verzie 13 a 14 zlepšili mnohé veci</w:t>
      </w:r>
    </w:p>
    <w:p w14:paraId="79F99181" w14:textId="77777777" w:rsidR="00CA74A8" w:rsidRDefault="00000000">
      <w:pPr>
        <w:numPr>
          <w:ilvl w:val="0"/>
          <w:numId w:val="33"/>
        </w:numPr>
        <w:spacing w:before="100" w:beforeAutospacing="1" w:after="100" w:afterAutospacing="1"/>
        <w:rPr>
          <w:rFonts w:eastAsia="Times New Roman"/>
        </w:rPr>
      </w:pPr>
      <w:r>
        <w:rPr>
          <w:rFonts w:eastAsia="Times New Roman"/>
        </w:rPr>
        <w:t>(2) Spätná ponuka: Spárovanie a zrušenie párovania displejov s Braillovým písmom by malo byť jednoduchšie</w:t>
      </w:r>
    </w:p>
    <w:p w14:paraId="764FFA58" w14:textId="49EEBF2F" w:rsidR="00CA74A8" w:rsidRDefault="00000000">
      <w:pPr>
        <w:numPr>
          <w:ilvl w:val="0"/>
          <w:numId w:val="33"/>
        </w:numPr>
        <w:spacing w:before="100" w:beforeAutospacing="1" w:after="100" w:afterAutospacing="1"/>
        <w:rPr>
          <w:rFonts w:eastAsia="Times New Roman"/>
        </w:rPr>
      </w:pPr>
      <w:r>
        <w:rPr>
          <w:rFonts w:eastAsia="Times New Roman"/>
        </w:rPr>
        <w:t xml:space="preserve">(2) </w:t>
      </w:r>
      <w:r w:rsidR="00DC03C9">
        <w:rPr>
          <w:rFonts w:eastAsia="Times New Roman"/>
        </w:rPr>
        <w:t>Brailový d</w:t>
      </w:r>
      <w:r>
        <w:rPr>
          <w:rFonts w:eastAsia="Times New Roman"/>
        </w:rPr>
        <w:t>isplej: zlepšenie možností pripojenia, lepšia odozva</w:t>
      </w:r>
    </w:p>
    <w:p w14:paraId="7544052A" w14:textId="77777777" w:rsidR="00CA74A8" w:rsidRDefault="00000000">
      <w:pPr>
        <w:numPr>
          <w:ilvl w:val="0"/>
          <w:numId w:val="33"/>
        </w:numPr>
        <w:spacing w:before="100" w:beforeAutospacing="1" w:after="100" w:afterAutospacing="1"/>
        <w:rPr>
          <w:rFonts w:eastAsia="Times New Roman"/>
        </w:rPr>
      </w:pPr>
      <w:r>
        <w:rPr>
          <w:rFonts w:eastAsia="Times New Roman"/>
        </w:rPr>
        <w:t>Braillova klávesnica a displej: Žiadna otázka o Braillovej klávesnici pri párovaní zakaždým</w:t>
      </w:r>
    </w:p>
    <w:p w14:paraId="4D871E8F" w14:textId="77777777" w:rsidR="00CA74A8" w:rsidRDefault="00000000">
      <w:pPr>
        <w:numPr>
          <w:ilvl w:val="0"/>
          <w:numId w:val="33"/>
        </w:numPr>
        <w:spacing w:before="100" w:beforeAutospacing="1" w:after="100" w:afterAutospacing="1"/>
        <w:rPr>
          <w:rFonts w:eastAsia="Times New Roman"/>
        </w:rPr>
      </w:pPr>
      <w:r>
        <w:rPr>
          <w:rFonts w:eastAsia="Times New Roman"/>
        </w:rPr>
        <w:t>zadávanie prostredníctvom Braillovej klávesnice</w:t>
      </w:r>
    </w:p>
    <w:p w14:paraId="53AC28FE" w14:textId="77777777" w:rsidR="00CA74A8" w:rsidRDefault="00000000">
      <w:pPr>
        <w:numPr>
          <w:ilvl w:val="0"/>
          <w:numId w:val="33"/>
        </w:numPr>
        <w:spacing w:before="100" w:beforeAutospacing="1" w:after="100" w:afterAutospacing="1"/>
        <w:rPr>
          <w:rFonts w:eastAsia="Times New Roman"/>
        </w:rPr>
      </w:pPr>
      <w:r>
        <w:rPr>
          <w:rFonts w:eastAsia="Times New Roman"/>
        </w:rPr>
        <w:t xml:space="preserve">Iné: slovník; zvýšenie sledovania kurzora; vyvolanie rečovej navigácie pomocou pravej a ľavej ruky; smerovanie kurzora; </w:t>
      </w:r>
    </w:p>
    <w:p w14:paraId="0EAD7856" w14:textId="77777777" w:rsidR="00CA74A8" w:rsidRDefault="00CA74A8">
      <w:pPr>
        <w:rPr>
          <w:rFonts w:eastAsia="Times New Roman"/>
        </w:rPr>
      </w:pPr>
    </w:p>
    <w:p w14:paraId="2FEE2979" w14:textId="36BB620B" w:rsidR="00CA74A8" w:rsidRDefault="00DC03C9">
      <w:pPr>
        <w:pStyle w:val="Nadpis5"/>
        <w:rPr>
          <w:rFonts w:eastAsia="Times New Roman"/>
        </w:rPr>
      </w:pPr>
      <w:r>
        <w:rPr>
          <w:rFonts w:eastAsia="Times New Roman"/>
        </w:rPr>
        <w:t>Brailový d</w:t>
      </w:r>
      <w:r w:rsidR="00000000">
        <w:rPr>
          <w:rFonts w:eastAsia="Times New Roman"/>
        </w:rPr>
        <w:t>isplej:</w:t>
      </w:r>
    </w:p>
    <w:p w14:paraId="5EB9E391" w14:textId="6FF5FE4E" w:rsidR="00CA74A8" w:rsidRDefault="00000000">
      <w:pPr>
        <w:numPr>
          <w:ilvl w:val="0"/>
          <w:numId w:val="34"/>
        </w:numPr>
        <w:spacing w:before="100" w:beforeAutospacing="1" w:after="100" w:afterAutospacing="1"/>
        <w:rPr>
          <w:rFonts w:eastAsia="Times New Roman"/>
        </w:rPr>
      </w:pPr>
      <w:r>
        <w:rPr>
          <w:rFonts w:eastAsia="Times New Roman"/>
        </w:rPr>
        <w:t xml:space="preserve">(13) Všetko by sa malo ovládať prostredníctvom </w:t>
      </w:r>
      <w:r w:rsidR="00DC03C9">
        <w:rPr>
          <w:rFonts w:eastAsia="Times New Roman"/>
        </w:rPr>
        <w:t>brailového d</w:t>
      </w:r>
      <w:r>
        <w:rPr>
          <w:rFonts w:eastAsia="Times New Roman"/>
        </w:rPr>
        <w:t xml:space="preserve">ispleja, aby sa smartfón nemusel dotýkať; po akomkoľvek spárovaní nie je potrebné aktivovať </w:t>
      </w:r>
      <w:r w:rsidR="00DC03C9">
        <w:rPr>
          <w:rFonts w:eastAsia="Times New Roman"/>
        </w:rPr>
        <w:t>brailov</w:t>
      </w:r>
      <w:r>
        <w:rPr>
          <w:rFonts w:eastAsia="Times New Roman"/>
        </w:rPr>
        <w:t xml:space="preserve">ú vstupnú klávesnicu; navigácia po celom displeji; zlepšenie režimu čítania, nielen v objektovom režime; ako v NVDA </w:t>
      </w:r>
      <w:proofErr w:type="spellStart"/>
      <w:r>
        <w:rPr>
          <w:rFonts w:eastAsia="Times New Roman"/>
        </w:rPr>
        <w:t>moore</w:t>
      </w:r>
      <w:proofErr w:type="spellEnd"/>
      <w:r>
        <w:rPr>
          <w:rFonts w:eastAsia="Times New Roman"/>
        </w:rPr>
        <w:t xml:space="preserve"> </w:t>
      </w:r>
      <w:proofErr w:type="spellStart"/>
      <w:r>
        <w:rPr>
          <w:rFonts w:eastAsia="Times New Roman"/>
        </w:rPr>
        <w:t>freedom</w:t>
      </w:r>
      <w:proofErr w:type="spellEnd"/>
      <w:r>
        <w:rPr>
          <w:rFonts w:eastAsia="Times New Roman"/>
        </w:rPr>
        <w:t xml:space="preserve">; ako v JAWS viac nezávislosti v spojení s rečovým výstupom; pripojenie a odpojenie telefónnych hovorov; paralelné používanie smartfónu a </w:t>
      </w:r>
      <w:r w:rsidR="00DC03C9">
        <w:rPr>
          <w:rFonts w:eastAsia="Times New Roman"/>
        </w:rPr>
        <w:t>brailov</w:t>
      </w:r>
      <w:r>
        <w:rPr>
          <w:rFonts w:eastAsia="Times New Roman"/>
        </w:rPr>
        <w:t>ej klávesnice; každé gesto potrebuje špecifickú kombináciu klávesov</w:t>
      </w:r>
    </w:p>
    <w:p w14:paraId="1C5C1F00" w14:textId="23B0BA26" w:rsidR="00CA74A8" w:rsidRDefault="00000000">
      <w:pPr>
        <w:numPr>
          <w:ilvl w:val="0"/>
          <w:numId w:val="34"/>
        </w:numPr>
        <w:spacing w:before="100" w:beforeAutospacing="1" w:after="100" w:afterAutospacing="1"/>
        <w:rPr>
          <w:rFonts w:eastAsia="Times New Roman"/>
        </w:rPr>
      </w:pPr>
      <w:r>
        <w:rPr>
          <w:rFonts w:eastAsia="Times New Roman"/>
        </w:rPr>
        <w:t xml:space="preserve">(10) Náklady: </w:t>
      </w:r>
      <w:r w:rsidR="00DC03C9">
        <w:rPr>
          <w:rFonts w:eastAsia="Times New Roman"/>
        </w:rPr>
        <w:t xml:space="preserve">Brailové </w:t>
      </w:r>
      <w:r>
        <w:rPr>
          <w:rFonts w:eastAsia="Times New Roman"/>
        </w:rPr>
        <w:t>displeje musia byť lacnejšie, najmä kvôli chudobným krajinám; vývoj by mal smerovať k 3D prezentácii (inflácia namiesto piezoelektrickej); batériový pohon; usmernenia pre financovanie v EÚ by mali byť spojené s katalógom zariadení; ak viac nákladov, tak viac funkcií; prenosnosť; funkcie týkajúce sa zvuku, rečového výstupu a grafiky v jednom zariadení</w:t>
      </w:r>
    </w:p>
    <w:p w14:paraId="151DF701" w14:textId="77777777" w:rsidR="00CA74A8" w:rsidRDefault="00000000">
      <w:pPr>
        <w:numPr>
          <w:ilvl w:val="0"/>
          <w:numId w:val="34"/>
        </w:numPr>
        <w:spacing w:before="100" w:beforeAutospacing="1" w:after="100" w:afterAutospacing="1"/>
        <w:rPr>
          <w:rFonts w:eastAsia="Times New Roman"/>
        </w:rPr>
      </w:pPr>
      <w:r>
        <w:rPr>
          <w:rFonts w:eastAsia="Times New Roman"/>
        </w:rPr>
        <w:t>(5) lepšia lokalizácia: viac krajín, kambodžské a poľské znaky sú nesprávne; problematický je vstup z Braillovej klávesnice; viac a lepšie kódové tabuľky</w:t>
      </w:r>
    </w:p>
    <w:p w14:paraId="39999716" w14:textId="77777777" w:rsidR="00CA74A8" w:rsidRDefault="00000000">
      <w:pPr>
        <w:numPr>
          <w:ilvl w:val="0"/>
          <w:numId w:val="34"/>
        </w:numPr>
        <w:spacing w:before="100" w:beforeAutospacing="1" w:after="100" w:afterAutospacing="1"/>
        <w:rPr>
          <w:rFonts w:eastAsia="Times New Roman"/>
        </w:rPr>
      </w:pPr>
      <w:r>
        <w:rPr>
          <w:rFonts w:eastAsia="Times New Roman"/>
        </w:rPr>
        <w:t>(5) zvýšenie funkcií párovania: viac ako jedno zariadenie; ukázať, ktoré zariadenie je teraz pripojené; opätovné pripojenie by malo byť možné po strate pripojenia modrého zuba</w:t>
      </w:r>
    </w:p>
    <w:p w14:paraId="544609E6" w14:textId="77777777" w:rsidR="00CA74A8" w:rsidRDefault="00000000">
      <w:pPr>
        <w:numPr>
          <w:ilvl w:val="0"/>
          <w:numId w:val="34"/>
        </w:numPr>
        <w:spacing w:before="100" w:beforeAutospacing="1" w:after="100" w:afterAutospacing="1"/>
        <w:rPr>
          <w:rFonts w:eastAsia="Times New Roman"/>
        </w:rPr>
      </w:pPr>
      <w:r>
        <w:rPr>
          <w:rFonts w:eastAsia="Times New Roman"/>
        </w:rPr>
        <w:t xml:space="preserve">(3) PC: viac displejov s </w:t>
      </w:r>
      <w:proofErr w:type="spellStart"/>
      <w:r>
        <w:rPr>
          <w:rFonts w:eastAsia="Times New Roman"/>
        </w:rPr>
        <w:t>qwerty</w:t>
      </w:r>
      <w:proofErr w:type="spellEnd"/>
      <w:r>
        <w:rPr>
          <w:rFonts w:eastAsia="Times New Roman"/>
        </w:rPr>
        <w:t xml:space="preserve">; čisté </w:t>
      </w:r>
      <w:proofErr w:type="spellStart"/>
      <w:r>
        <w:rPr>
          <w:rFonts w:eastAsia="Times New Roman"/>
        </w:rPr>
        <w:t>notetakery</w:t>
      </w:r>
      <w:proofErr w:type="spellEnd"/>
      <w:r>
        <w:rPr>
          <w:rFonts w:eastAsia="Times New Roman"/>
        </w:rPr>
        <w:t xml:space="preserve"> stratia na význame, PC s implementovaným Braillovým displejom je </w:t>
      </w:r>
      <w:proofErr w:type="spellStart"/>
      <w:r>
        <w:rPr>
          <w:rFonts w:eastAsia="Times New Roman"/>
        </w:rPr>
        <w:t>opositný</w:t>
      </w:r>
      <w:proofErr w:type="spellEnd"/>
      <w:r>
        <w:rPr>
          <w:rFonts w:eastAsia="Times New Roman"/>
        </w:rPr>
        <w:t xml:space="preserve"> vývoj; podobne ako PC implementáciou klávesov ALT, COMMAND a CONTROL;</w:t>
      </w:r>
    </w:p>
    <w:p w14:paraId="1DF68D68" w14:textId="77777777" w:rsidR="00CA74A8" w:rsidRDefault="00000000">
      <w:pPr>
        <w:numPr>
          <w:ilvl w:val="0"/>
          <w:numId w:val="34"/>
        </w:numPr>
        <w:spacing w:before="100" w:beforeAutospacing="1" w:after="100" w:afterAutospacing="1"/>
        <w:rPr>
          <w:rFonts w:eastAsia="Times New Roman"/>
        </w:rPr>
      </w:pPr>
      <w:r>
        <w:rPr>
          <w:rFonts w:eastAsia="Times New Roman"/>
        </w:rPr>
        <w:t>(3) Ďalšie príručky</w:t>
      </w:r>
    </w:p>
    <w:p w14:paraId="169B81E3" w14:textId="7159B101" w:rsidR="00CA74A8" w:rsidRDefault="00000000">
      <w:pPr>
        <w:numPr>
          <w:ilvl w:val="0"/>
          <w:numId w:val="34"/>
        </w:numPr>
        <w:spacing w:before="100" w:beforeAutospacing="1" w:after="100" w:afterAutospacing="1"/>
        <w:rPr>
          <w:rFonts w:eastAsia="Times New Roman"/>
        </w:rPr>
      </w:pPr>
      <w:r>
        <w:rPr>
          <w:rFonts w:eastAsia="Times New Roman"/>
        </w:rPr>
        <w:t xml:space="preserve">(3) sledovať </w:t>
      </w:r>
      <w:r w:rsidR="00DC03C9">
        <w:rPr>
          <w:rFonts w:eastAsia="Times New Roman"/>
        </w:rPr>
        <w:t xml:space="preserve">Brailové </w:t>
      </w:r>
      <w:r>
        <w:rPr>
          <w:rFonts w:eastAsia="Times New Roman"/>
        </w:rPr>
        <w:t>displeje s viac ako jedným riadkom, najmä na zobrazenie grafiky na týchto displejoch;</w:t>
      </w:r>
    </w:p>
    <w:p w14:paraId="66D2904B" w14:textId="77777777" w:rsidR="00CA74A8" w:rsidRDefault="00000000">
      <w:pPr>
        <w:numPr>
          <w:ilvl w:val="0"/>
          <w:numId w:val="34"/>
        </w:numPr>
        <w:spacing w:before="100" w:beforeAutospacing="1" w:after="100" w:afterAutospacing="1"/>
        <w:rPr>
          <w:rFonts w:eastAsia="Times New Roman"/>
        </w:rPr>
      </w:pPr>
      <w:r>
        <w:rPr>
          <w:rFonts w:eastAsia="Times New Roman"/>
        </w:rPr>
        <w:t>(3) Prispôsobenie rôznym smartfónom, najmä Samsung</w:t>
      </w:r>
    </w:p>
    <w:p w14:paraId="36F67B3E" w14:textId="77777777" w:rsidR="00CA74A8" w:rsidRDefault="00000000">
      <w:pPr>
        <w:numPr>
          <w:ilvl w:val="0"/>
          <w:numId w:val="34"/>
        </w:numPr>
        <w:spacing w:before="100" w:beforeAutospacing="1" w:after="100" w:afterAutospacing="1"/>
        <w:rPr>
          <w:rFonts w:eastAsia="Times New Roman"/>
        </w:rPr>
      </w:pPr>
      <w:r>
        <w:rPr>
          <w:rFonts w:eastAsia="Times New Roman"/>
        </w:rPr>
        <w:t>(2) Prispôsobenie funkcií systému IOS, viac klávesových skratiek</w:t>
      </w:r>
    </w:p>
    <w:p w14:paraId="28E2C5E1" w14:textId="77777777" w:rsidR="00CA74A8" w:rsidRDefault="00000000">
      <w:pPr>
        <w:numPr>
          <w:ilvl w:val="0"/>
          <w:numId w:val="34"/>
        </w:numPr>
        <w:spacing w:before="100" w:beforeAutospacing="1" w:after="100" w:afterAutospacing="1"/>
        <w:rPr>
          <w:rFonts w:eastAsia="Times New Roman"/>
        </w:rPr>
      </w:pPr>
      <w:r>
        <w:rPr>
          <w:rFonts w:eastAsia="Times New Roman"/>
        </w:rPr>
        <w:t>(2) zlepšenie stability kurzora v aplikáciách: Kindle</w:t>
      </w:r>
    </w:p>
    <w:p w14:paraId="1ECDFFBD" w14:textId="77777777" w:rsidR="00CA74A8" w:rsidRDefault="00000000">
      <w:pPr>
        <w:numPr>
          <w:ilvl w:val="0"/>
          <w:numId w:val="34"/>
        </w:numPr>
        <w:spacing w:before="100" w:beforeAutospacing="1" w:after="100" w:afterAutospacing="1"/>
        <w:rPr>
          <w:rFonts w:eastAsia="Times New Roman"/>
        </w:rPr>
      </w:pPr>
      <w:r>
        <w:rPr>
          <w:rFonts w:eastAsia="Times New Roman"/>
        </w:rPr>
        <w:t>(2) Dobrá reprezentácia bodových vzorov</w:t>
      </w:r>
    </w:p>
    <w:p w14:paraId="5FD8B593" w14:textId="64D3EF75" w:rsidR="00CA74A8" w:rsidRDefault="00000000">
      <w:pPr>
        <w:numPr>
          <w:ilvl w:val="0"/>
          <w:numId w:val="34"/>
        </w:numPr>
        <w:spacing w:before="100" w:beforeAutospacing="1" w:after="100" w:afterAutospacing="1"/>
        <w:rPr>
          <w:rFonts w:eastAsia="Times New Roman"/>
        </w:rPr>
      </w:pPr>
      <w:r>
        <w:rPr>
          <w:rFonts w:eastAsia="Times New Roman"/>
        </w:rPr>
        <w:lastRenderedPageBreak/>
        <w:t xml:space="preserve">Ostatné: možnosť rýchlejšieho spustenia aplikácií z domovskej obrazovky; prenos súborov v oboch smeroch; používanie starších </w:t>
      </w:r>
      <w:r w:rsidR="00DC03C9">
        <w:rPr>
          <w:rFonts w:eastAsia="Times New Roman"/>
        </w:rPr>
        <w:t xml:space="preserve">Brailových </w:t>
      </w:r>
      <w:r>
        <w:rPr>
          <w:rFonts w:eastAsia="Times New Roman"/>
        </w:rPr>
        <w:t xml:space="preserve">displejov Musíte sa vrátiť k BRLTTY alebo BRAILLEBACK nezaťažovať novými funkciami; zakázať rušenie iných aplikácií; stupeň II; nelepiť sa toľko na rečový výstup; vytvoriť makrá na posun vpred o viac ako jedno pole; v textových poliach by nemal byť medzerník na navigáciu; viac funkčných kláves na </w:t>
      </w:r>
      <w:r w:rsidR="00DC03C9">
        <w:rPr>
          <w:rFonts w:eastAsia="Times New Roman"/>
        </w:rPr>
        <w:t>brailov</w:t>
      </w:r>
      <w:r>
        <w:rPr>
          <w:rFonts w:eastAsia="Times New Roman"/>
        </w:rPr>
        <w:t>ých displejoch; štandardizovať zdvihy kláves; klávesy by mali byť čo najtichšie; automatické posúvanie; vypnúť LED diódy, aby neobťažovali vidiace osoby; 20 znakov je málo; 6 bodové Braillovo písmo by malo byť štandardom pre plynulé čítanie</w:t>
      </w:r>
    </w:p>
    <w:p w14:paraId="17BA9FEC" w14:textId="77777777" w:rsidR="00CA74A8" w:rsidRDefault="00CA74A8">
      <w:pPr>
        <w:spacing w:after="240"/>
        <w:rPr>
          <w:rFonts w:eastAsia="Times New Roman"/>
        </w:rPr>
      </w:pPr>
    </w:p>
    <w:p w14:paraId="6D95DA34" w14:textId="77777777" w:rsidR="00CA74A8" w:rsidRDefault="00000000">
      <w:pPr>
        <w:pStyle w:val="Nadpis3"/>
        <w:rPr>
          <w:rFonts w:eastAsia="Times New Roman"/>
        </w:rPr>
      </w:pPr>
      <w:r>
        <w:rPr>
          <w:rFonts w:eastAsia="Times New Roman"/>
        </w:rPr>
        <w:t>17. Ktoré funkcie Braillovho písma by ste chceli zlepšiť v samostatných zariadeniach? (Napíšte.)</w:t>
      </w:r>
    </w:p>
    <w:p w14:paraId="28E0E2F2" w14:textId="77777777" w:rsidR="00CA74A8" w:rsidRDefault="00000000">
      <w:pPr>
        <w:pStyle w:val="Normlnywebov"/>
      </w:pPr>
      <w:r>
        <w:t>Otvorená otázka.</w:t>
      </w:r>
    </w:p>
    <w:p w14:paraId="566F20AD" w14:textId="77777777" w:rsidR="00CA74A8" w:rsidRDefault="00000000">
      <w:pPr>
        <w:pStyle w:val="Nadpis4"/>
        <w:rPr>
          <w:rFonts w:eastAsia="Times New Roman"/>
        </w:rPr>
      </w:pPr>
      <w:r>
        <w:rPr>
          <w:rFonts w:eastAsia="Times New Roman"/>
        </w:rPr>
        <w:t>Analýza otázky č. 17</w:t>
      </w:r>
    </w:p>
    <w:p w14:paraId="0045609F" w14:textId="77777777" w:rsidR="00CA74A8" w:rsidRDefault="00000000">
      <w:pPr>
        <w:pStyle w:val="Normlnywebov"/>
      </w:pPr>
      <w:r>
        <w:t xml:space="preserve">Zozbieraných bolo 391 odpovedí. </w:t>
      </w:r>
    </w:p>
    <w:p w14:paraId="00986A17" w14:textId="77777777" w:rsidR="00CA74A8" w:rsidRDefault="00CA74A8">
      <w:pPr>
        <w:rPr>
          <w:rFonts w:eastAsia="Times New Roman"/>
        </w:rPr>
      </w:pPr>
    </w:p>
    <w:p w14:paraId="722A9BEB" w14:textId="77777777" w:rsidR="00CA74A8" w:rsidRDefault="00000000">
      <w:pPr>
        <w:pStyle w:val="Normlnywebov"/>
      </w:pPr>
      <w:r>
        <w:t>Respondenti sa delia do štyroch hlavných skupín, ktoré sú pomerne vyrovnané:</w:t>
      </w:r>
    </w:p>
    <w:p w14:paraId="67AC6AFC" w14:textId="32A7A80C" w:rsidR="00CA74A8" w:rsidRDefault="00000000">
      <w:pPr>
        <w:pStyle w:val="Normlnywebov"/>
      </w:pPr>
      <w:r>
        <w:t xml:space="preserve">Skupina 1: tí, ktorí by radi videli viac funkcií v samostatných </w:t>
      </w:r>
      <w:r w:rsidR="00DC03C9">
        <w:t>brailov</w:t>
      </w:r>
      <w:r>
        <w:t xml:space="preserve">ých zariadeniach a premenili ich na tablet alebo počítač. Najžiadanejšie požiadavky používateľov z tejto skupiny sú nasledovné:&lt;/p&lt; </w:t>
      </w:r>
    </w:p>
    <w:p w14:paraId="5C913843" w14:textId="77777777" w:rsidR="00CA74A8" w:rsidRDefault="00000000">
      <w:pPr>
        <w:numPr>
          <w:ilvl w:val="0"/>
          <w:numId w:val="35"/>
        </w:numPr>
        <w:spacing w:before="100" w:beforeAutospacing="1" w:after="100" w:afterAutospacing="1"/>
        <w:rPr>
          <w:rFonts w:eastAsia="Times New Roman"/>
        </w:rPr>
      </w:pPr>
      <w:r>
        <w:rPr>
          <w:rFonts w:eastAsia="Times New Roman"/>
        </w:rPr>
        <w:t>Integrácia plných verzií aplikácií systému Windows, ako sú Microsoft Word, Excel, PowerPoint, ako aj e-mailová aplikácia, internetový prehliadač, čítačka kníh atď.</w:t>
      </w:r>
    </w:p>
    <w:p w14:paraId="4A283FB3" w14:textId="77777777" w:rsidR="00CA74A8" w:rsidRDefault="00000000">
      <w:pPr>
        <w:numPr>
          <w:ilvl w:val="0"/>
          <w:numId w:val="35"/>
        </w:numPr>
        <w:spacing w:before="100" w:beforeAutospacing="1" w:after="100" w:afterAutospacing="1"/>
        <w:rPr>
          <w:rFonts w:eastAsia="Times New Roman"/>
        </w:rPr>
      </w:pPr>
      <w:r>
        <w:rPr>
          <w:rFonts w:eastAsia="Times New Roman"/>
        </w:rPr>
        <w:t>Uistite sa, že štruktúra príkazov kopíruje štandardné príkazy systému Windows.</w:t>
      </w:r>
    </w:p>
    <w:p w14:paraId="05209C4F" w14:textId="77777777" w:rsidR="00CA74A8" w:rsidRDefault="00000000">
      <w:pPr>
        <w:numPr>
          <w:ilvl w:val="0"/>
          <w:numId w:val="35"/>
        </w:numPr>
        <w:spacing w:before="100" w:beforeAutospacing="1" w:after="100" w:afterAutospacing="1"/>
        <w:rPr>
          <w:rFonts w:eastAsia="Times New Roman"/>
        </w:rPr>
      </w:pPr>
      <w:r>
        <w:rPr>
          <w:rFonts w:eastAsia="Times New Roman"/>
        </w:rPr>
        <w:t>Uistite sa, že používateľ môže upravovať súbory v rôznych populárnych formátoch.</w:t>
      </w:r>
    </w:p>
    <w:p w14:paraId="4F1933DA" w14:textId="77777777" w:rsidR="00CA74A8" w:rsidRDefault="00000000">
      <w:pPr>
        <w:numPr>
          <w:ilvl w:val="0"/>
          <w:numId w:val="35"/>
        </w:numPr>
        <w:spacing w:before="100" w:beforeAutospacing="1" w:after="100" w:afterAutospacing="1"/>
        <w:rPr>
          <w:rFonts w:eastAsia="Times New Roman"/>
        </w:rPr>
      </w:pPr>
      <w:r>
        <w:rPr>
          <w:rFonts w:eastAsia="Times New Roman"/>
        </w:rPr>
        <w:t>Pri úprave súborov vo viacerých formátoch, napríklad v programe Microsoft Word, sa uistite, že sa zachová formátovanie súborov a rozloženie textu.</w:t>
      </w:r>
    </w:p>
    <w:p w14:paraId="14E71208" w14:textId="77777777" w:rsidR="00CA74A8" w:rsidRDefault="00000000">
      <w:pPr>
        <w:numPr>
          <w:ilvl w:val="0"/>
          <w:numId w:val="35"/>
        </w:numPr>
        <w:spacing w:before="100" w:beforeAutospacing="1" w:after="100" w:afterAutospacing="1"/>
        <w:rPr>
          <w:rFonts w:eastAsia="Times New Roman"/>
        </w:rPr>
      </w:pPr>
      <w:r>
        <w:rPr>
          <w:rFonts w:eastAsia="Times New Roman"/>
        </w:rPr>
        <w:t>Uistite sa, že je displej vybavený najnovšími komunikačnými technológiami.</w:t>
      </w:r>
    </w:p>
    <w:p w14:paraId="7FAB7C97" w14:textId="77777777" w:rsidR="00CA74A8" w:rsidRDefault="00CA74A8">
      <w:pPr>
        <w:rPr>
          <w:rFonts w:eastAsia="Times New Roman"/>
        </w:rPr>
      </w:pPr>
    </w:p>
    <w:p w14:paraId="70D7BC31" w14:textId="20772567" w:rsidR="00CA74A8" w:rsidRDefault="00000000">
      <w:pPr>
        <w:pStyle w:val="Normlnywebov"/>
      </w:pPr>
      <w:r>
        <w:t xml:space="preserve">Skupina 2: minimalistický prístup. Ide o ľudí, ktorí chcú menej funkcií, ale väčšiu stabilitu. Pre nich je primárna funkcia </w:t>
      </w:r>
      <w:r w:rsidR="00DC03C9">
        <w:t>Brailového d</w:t>
      </w:r>
      <w:r>
        <w:t>ispleja, zatiaľ čo všetko ostatné je druhoradé. Títo používatelia požadujú stabilný výkon bez výpadkov, ako aj celkovú spoľahlivosť. Niekoľko z týchto respondentov zdôrazňuje potrebu kalkulačky ako jednej zo zabudovaných funkcií displeja. Podľa nich je však najdôležitejšou zabudovanou funkciou poznámkový blok alebo skicár.</w:t>
      </w:r>
    </w:p>
    <w:p w14:paraId="1F5B9013" w14:textId="77777777" w:rsidR="00CA74A8" w:rsidRDefault="00000000">
      <w:pPr>
        <w:pStyle w:val="Normlnywebov"/>
      </w:pPr>
      <w:r>
        <w:t>Skupina 3: šťastní táborníci. Títo používatelia nám povedali, že sú spokojní so svojimi displejmi v Braillovom písme v súčasnej podobe, bez väčších potrieb na zlepšenie.</w:t>
      </w:r>
    </w:p>
    <w:p w14:paraId="16B2EE83" w14:textId="77777777" w:rsidR="00CA74A8" w:rsidRDefault="00000000">
      <w:pPr>
        <w:pStyle w:val="Normlnywebov"/>
      </w:pPr>
      <w:r>
        <w:lastRenderedPageBreak/>
        <w:t>Skupina 4: neinformovaní alebo nezainteresovaní. Títo ľudia nepoužívajú samostatné zariadenia s Braillovým písmom. Niektorí z nich v skutočnosti tvrdili, že o týchto zariadeniach nevedia; iní zasa priznali, že nemajú záujem alebo nemajú potrebu používať tento typ zariadenia.</w:t>
      </w:r>
    </w:p>
    <w:p w14:paraId="6974E79C" w14:textId="77777777" w:rsidR="00CA74A8" w:rsidRDefault="00000000">
      <w:pPr>
        <w:pStyle w:val="Normlnywebov"/>
      </w:pPr>
      <w:r>
        <w:t>Okrem toho respondenti vyjadrili niekoľko požiadaviek/odporúčaní. Uvádzame ich v poradí podľa ich frekvencie:</w:t>
      </w:r>
    </w:p>
    <w:p w14:paraId="44E64B93" w14:textId="77777777" w:rsidR="00CA74A8" w:rsidRDefault="00000000">
      <w:pPr>
        <w:numPr>
          <w:ilvl w:val="0"/>
          <w:numId w:val="36"/>
        </w:numPr>
        <w:spacing w:before="100" w:beforeAutospacing="1" w:after="100" w:afterAutospacing="1"/>
        <w:rPr>
          <w:rFonts w:eastAsia="Times New Roman"/>
        </w:rPr>
      </w:pPr>
      <w:r>
        <w:rPr>
          <w:rFonts w:eastAsia="Times New Roman"/>
        </w:rPr>
        <w:t>Zlepšiť kvalitu, stabilitu a životnosť modulov Braillovho písma.</w:t>
      </w:r>
    </w:p>
    <w:p w14:paraId="51EE2290" w14:textId="77777777" w:rsidR="00CA74A8" w:rsidRDefault="00000000">
      <w:pPr>
        <w:numPr>
          <w:ilvl w:val="0"/>
          <w:numId w:val="36"/>
        </w:numPr>
        <w:spacing w:before="100" w:beforeAutospacing="1" w:after="100" w:afterAutospacing="1"/>
        <w:rPr>
          <w:rFonts w:eastAsia="Times New Roman"/>
        </w:rPr>
      </w:pPr>
      <w:r>
        <w:rPr>
          <w:rFonts w:eastAsia="Times New Roman"/>
        </w:rPr>
        <w:t>Zlepšite výdrž batérie zariadenia.</w:t>
      </w:r>
    </w:p>
    <w:p w14:paraId="37B0D830" w14:textId="77777777" w:rsidR="00CA74A8" w:rsidRDefault="00000000">
      <w:pPr>
        <w:numPr>
          <w:ilvl w:val="0"/>
          <w:numId w:val="36"/>
        </w:numPr>
        <w:spacing w:before="100" w:beforeAutospacing="1" w:after="100" w:afterAutospacing="1"/>
        <w:rPr>
          <w:rFonts w:eastAsia="Times New Roman"/>
        </w:rPr>
      </w:pPr>
      <w:r>
        <w:rPr>
          <w:rFonts w:eastAsia="Times New Roman"/>
        </w:rPr>
        <w:t>Uistite sa, že používate aktuálny hardvér vrátane procesora a pamäte RAM. Pre používateľa to znamená rýchlejšiu a plynulejšiu prácu, najmä pri otváraní a správe väčších súborov.</w:t>
      </w:r>
    </w:p>
    <w:p w14:paraId="1662762B" w14:textId="77777777" w:rsidR="00CA74A8" w:rsidRDefault="00000000">
      <w:pPr>
        <w:numPr>
          <w:ilvl w:val="0"/>
          <w:numId w:val="36"/>
        </w:numPr>
        <w:spacing w:before="100" w:beforeAutospacing="1" w:after="100" w:afterAutospacing="1"/>
        <w:rPr>
          <w:rFonts w:eastAsia="Times New Roman"/>
        </w:rPr>
      </w:pPr>
      <w:r>
        <w:rPr>
          <w:rFonts w:eastAsia="Times New Roman"/>
        </w:rPr>
        <w:t>Uistite sa, že podporujete rôzne formáty súborov, minimálne na čítanie, ale aj na zápis. Jedným z často spomínaných formátov je .EPUB.</w:t>
      </w:r>
    </w:p>
    <w:p w14:paraId="5A5C0318" w14:textId="77777777" w:rsidR="00CA74A8" w:rsidRDefault="00000000">
      <w:pPr>
        <w:numPr>
          <w:ilvl w:val="0"/>
          <w:numId w:val="36"/>
        </w:numPr>
        <w:spacing w:before="100" w:beforeAutospacing="1" w:after="100" w:afterAutospacing="1"/>
        <w:rPr>
          <w:rFonts w:eastAsia="Times New Roman"/>
        </w:rPr>
      </w:pPr>
      <w:r>
        <w:rPr>
          <w:rFonts w:eastAsia="Times New Roman"/>
        </w:rPr>
        <w:t>Umožňujú jednoduchú a všestrannú navigáciu v štruktúrovaných súboroch, ako sú napríklad elektronické knihy.</w:t>
      </w:r>
    </w:p>
    <w:p w14:paraId="16EFA7C2" w14:textId="77777777" w:rsidR="00CA74A8" w:rsidRDefault="00000000">
      <w:pPr>
        <w:numPr>
          <w:ilvl w:val="0"/>
          <w:numId w:val="36"/>
        </w:numPr>
        <w:spacing w:before="100" w:beforeAutospacing="1" w:after="100" w:afterAutospacing="1"/>
        <w:rPr>
          <w:rFonts w:eastAsia="Times New Roman"/>
        </w:rPr>
      </w:pPr>
      <w:r>
        <w:rPr>
          <w:rFonts w:eastAsia="Times New Roman"/>
        </w:rPr>
        <w:t>Uistite sa, že úpravou súborov Microsoft Word sa nezmení ich pôvodný formát a rozloženie textu.</w:t>
      </w:r>
    </w:p>
    <w:p w14:paraId="03037082" w14:textId="29896948" w:rsidR="00CA74A8" w:rsidRDefault="00000000">
      <w:pPr>
        <w:numPr>
          <w:ilvl w:val="0"/>
          <w:numId w:val="36"/>
        </w:numPr>
        <w:spacing w:before="100" w:beforeAutospacing="1" w:after="100" w:afterAutospacing="1"/>
        <w:rPr>
          <w:rFonts w:eastAsia="Times New Roman"/>
        </w:rPr>
      </w:pPr>
      <w:r>
        <w:rPr>
          <w:rFonts w:eastAsia="Times New Roman"/>
        </w:rPr>
        <w:t xml:space="preserve">Zlepšite používateľský komfort pri pripájaní </w:t>
      </w:r>
      <w:r w:rsidR="00DC03C9">
        <w:rPr>
          <w:rFonts w:eastAsia="Times New Roman"/>
        </w:rPr>
        <w:t>Brailového d</w:t>
      </w:r>
      <w:r>
        <w:rPr>
          <w:rFonts w:eastAsia="Times New Roman"/>
        </w:rPr>
        <w:t xml:space="preserve">ispleja k iným zariadeniam, ako sú počítače alebo mobilné telefóny, prostredníctvom USB, </w:t>
      </w:r>
      <w:proofErr w:type="spellStart"/>
      <w:r>
        <w:rPr>
          <w:rFonts w:eastAsia="Times New Roman"/>
        </w:rPr>
        <w:t>Blue</w:t>
      </w:r>
      <w:proofErr w:type="spellEnd"/>
      <w:r>
        <w:rPr>
          <w:rFonts w:eastAsia="Times New Roman"/>
        </w:rPr>
        <w:t xml:space="preserve"> </w:t>
      </w:r>
      <w:proofErr w:type="spellStart"/>
      <w:r>
        <w:rPr>
          <w:rFonts w:eastAsia="Times New Roman"/>
        </w:rPr>
        <w:t>Tooth</w:t>
      </w:r>
      <w:proofErr w:type="spellEnd"/>
      <w:r>
        <w:rPr>
          <w:rFonts w:eastAsia="Times New Roman"/>
        </w:rPr>
        <w:t xml:space="preserve"> a WiFi. V skutočnosti sa objavilo niekoľko požiadaviek na zistenie, či by sa </w:t>
      </w:r>
      <w:r w:rsidR="00DC03C9">
        <w:rPr>
          <w:rFonts w:eastAsia="Times New Roman"/>
        </w:rPr>
        <w:t xml:space="preserve">Brailové </w:t>
      </w:r>
      <w:r>
        <w:rPr>
          <w:rFonts w:eastAsia="Times New Roman"/>
        </w:rPr>
        <w:t>displeje mohli používať ako sieťové zariadenia.</w:t>
      </w:r>
    </w:p>
    <w:p w14:paraId="35FFD317" w14:textId="7D93B047" w:rsidR="00CA74A8" w:rsidRDefault="00000000">
      <w:pPr>
        <w:numPr>
          <w:ilvl w:val="0"/>
          <w:numId w:val="36"/>
        </w:numPr>
        <w:spacing w:before="100" w:beforeAutospacing="1" w:after="100" w:afterAutospacing="1"/>
        <w:rPr>
          <w:rFonts w:eastAsia="Times New Roman"/>
        </w:rPr>
      </w:pPr>
      <w:r>
        <w:rPr>
          <w:rFonts w:eastAsia="Times New Roman"/>
        </w:rPr>
        <w:t xml:space="preserve">Stanovte požiadavku, aby sa </w:t>
      </w:r>
      <w:r w:rsidR="00DC03C9">
        <w:rPr>
          <w:rFonts w:eastAsia="Times New Roman"/>
        </w:rPr>
        <w:t>brailov</w:t>
      </w:r>
      <w:r>
        <w:rPr>
          <w:rFonts w:eastAsia="Times New Roman"/>
        </w:rPr>
        <w:t>é displeje mohli pripojiť ku cloudovým službám, ako sú napríklad Disk Google a OneDrive.</w:t>
      </w:r>
    </w:p>
    <w:p w14:paraId="3251E51D" w14:textId="6F99A850" w:rsidR="00CA74A8" w:rsidRDefault="00000000">
      <w:pPr>
        <w:numPr>
          <w:ilvl w:val="0"/>
          <w:numId w:val="36"/>
        </w:numPr>
        <w:spacing w:before="100" w:beforeAutospacing="1" w:after="100" w:afterAutospacing="1"/>
        <w:rPr>
          <w:rFonts w:eastAsia="Times New Roman"/>
        </w:rPr>
      </w:pPr>
      <w:r>
        <w:rPr>
          <w:rFonts w:eastAsia="Times New Roman"/>
        </w:rPr>
        <w:t xml:space="preserve">Zjednotenie štruktúry príkazov na používanie rôznych </w:t>
      </w:r>
      <w:r w:rsidR="00DC03C9">
        <w:rPr>
          <w:rFonts w:eastAsia="Times New Roman"/>
        </w:rPr>
        <w:t xml:space="preserve">Brailových </w:t>
      </w:r>
      <w:r>
        <w:rPr>
          <w:rFonts w:eastAsia="Times New Roman"/>
        </w:rPr>
        <w:t>displejov s rôznymi čítačkami obrazovky. To by umožnilo znížiť krivku učenia a zvýšiť produktivitu.</w:t>
      </w:r>
    </w:p>
    <w:p w14:paraId="0ACF4628" w14:textId="77777777" w:rsidR="00CA74A8" w:rsidRDefault="00000000">
      <w:pPr>
        <w:numPr>
          <w:ilvl w:val="0"/>
          <w:numId w:val="36"/>
        </w:numPr>
        <w:spacing w:before="100" w:beforeAutospacing="1" w:after="100" w:afterAutospacing="1"/>
        <w:rPr>
          <w:rFonts w:eastAsia="Times New Roman"/>
        </w:rPr>
      </w:pPr>
      <w:r>
        <w:rPr>
          <w:rFonts w:eastAsia="Times New Roman"/>
        </w:rPr>
        <w:t>Uistite sa, že všetky displeje s Braillovým písmom spĺňajú jednotný štandard HID.</w:t>
      </w:r>
    </w:p>
    <w:p w14:paraId="4CC31DFC" w14:textId="77777777" w:rsidR="00CA74A8" w:rsidRDefault="00000000">
      <w:pPr>
        <w:numPr>
          <w:ilvl w:val="0"/>
          <w:numId w:val="36"/>
        </w:numPr>
        <w:spacing w:before="100" w:beforeAutospacing="1" w:after="100" w:afterAutospacing="1"/>
        <w:rPr>
          <w:rFonts w:eastAsia="Times New Roman"/>
        </w:rPr>
      </w:pPr>
      <w:r>
        <w:rPr>
          <w:rFonts w:eastAsia="Times New Roman"/>
        </w:rPr>
        <w:t>Uistite sa, že všetky displeje s Braillovým písmom majú zabudovaný TTS.</w:t>
      </w:r>
    </w:p>
    <w:p w14:paraId="746221E3" w14:textId="77777777" w:rsidR="00CA74A8" w:rsidRDefault="00000000">
      <w:pPr>
        <w:numPr>
          <w:ilvl w:val="0"/>
          <w:numId w:val="36"/>
        </w:numPr>
        <w:spacing w:before="100" w:beforeAutospacing="1" w:after="100" w:afterAutospacing="1"/>
        <w:rPr>
          <w:rFonts w:eastAsia="Times New Roman"/>
        </w:rPr>
      </w:pPr>
      <w:r>
        <w:rPr>
          <w:rFonts w:eastAsia="Times New Roman"/>
        </w:rPr>
        <w:t>Uistite sa, že tieto zariadenia podporujú multitasking, napríklad otváranie viacerých súborov súčasne, vykonávanie operácií s viacerými súbormi, používanie viacerých aplikácií atď.</w:t>
      </w:r>
    </w:p>
    <w:p w14:paraId="73BAFD65" w14:textId="77777777" w:rsidR="00CA74A8" w:rsidRDefault="00000000">
      <w:pPr>
        <w:numPr>
          <w:ilvl w:val="0"/>
          <w:numId w:val="36"/>
        </w:numPr>
        <w:spacing w:before="100" w:beforeAutospacing="1" w:after="100" w:afterAutospacing="1"/>
        <w:rPr>
          <w:rFonts w:eastAsia="Times New Roman"/>
        </w:rPr>
      </w:pPr>
      <w:r>
        <w:rPr>
          <w:rFonts w:eastAsia="Times New Roman"/>
        </w:rPr>
        <w:t xml:space="preserve">Vylepšite klávesnicu QWERTY aj </w:t>
      </w:r>
      <w:proofErr w:type="spellStart"/>
      <w:r>
        <w:rPr>
          <w:rFonts w:eastAsia="Times New Roman"/>
        </w:rPr>
        <w:t>Perkinsovu</w:t>
      </w:r>
      <w:proofErr w:type="spellEnd"/>
      <w:r>
        <w:rPr>
          <w:rFonts w:eastAsia="Times New Roman"/>
        </w:rPr>
        <w:t xml:space="preserve"> klávesnicu pre rýchlosť a výkon.</w:t>
      </w:r>
    </w:p>
    <w:p w14:paraId="6797F650" w14:textId="77777777" w:rsidR="00CA74A8" w:rsidRDefault="00000000">
      <w:pPr>
        <w:numPr>
          <w:ilvl w:val="0"/>
          <w:numId w:val="36"/>
        </w:numPr>
        <w:spacing w:before="100" w:beforeAutospacing="1" w:after="100" w:afterAutospacing="1"/>
        <w:rPr>
          <w:rFonts w:eastAsia="Times New Roman"/>
        </w:rPr>
      </w:pPr>
      <w:r>
        <w:rPr>
          <w:rFonts w:eastAsia="Times New Roman"/>
        </w:rPr>
        <w:t>Podporuje najnovšiu technológiu prekladu do Braillovho písma s cieľom umožniť rýchly a bezproblémový viacjazyčný preklad a spätný preklad, a tým umožniť výmenu dokumentov pre tých, ktorí uprednostňujú používanie Braillovho písma.</w:t>
      </w:r>
    </w:p>
    <w:p w14:paraId="4BD1472F" w14:textId="77777777" w:rsidR="00CA74A8" w:rsidRDefault="00000000">
      <w:pPr>
        <w:numPr>
          <w:ilvl w:val="0"/>
          <w:numId w:val="36"/>
        </w:numPr>
        <w:spacing w:before="100" w:beforeAutospacing="1" w:after="100" w:afterAutospacing="1"/>
        <w:rPr>
          <w:rFonts w:eastAsia="Times New Roman"/>
        </w:rPr>
      </w:pPr>
      <w:r>
        <w:rPr>
          <w:rFonts w:eastAsia="Times New Roman"/>
        </w:rPr>
        <w:t>Poskytnite viac nastavení, aby bolo možné zariadenia konfigurovať pre rôznych používateľov.</w:t>
      </w:r>
    </w:p>
    <w:p w14:paraId="36A4B409" w14:textId="77777777" w:rsidR="00CA74A8" w:rsidRDefault="00000000">
      <w:pPr>
        <w:numPr>
          <w:ilvl w:val="0"/>
          <w:numId w:val="36"/>
        </w:numPr>
        <w:spacing w:before="100" w:beforeAutospacing="1" w:after="100" w:afterAutospacing="1"/>
        <w:rPr>
          <w:rFonts w:eastAsia="Times New Roman"/>
        </w:rPr>
      </w:pPr>
      <w:r>
        <w:rPr>
          <w:rFonts w:eastAsia="Times New Roman"/>
        </w:rPr>
        <w:t>Vyvinúť jednoduchšie rozhranie, ktoré by bolo vhodné pre malé deti.</w:t>
      </w:r>
    </w:p>
    <w:p w14:paraId="679B8E91" w14:textId="77777777" w:rsidR="00CA74A8" w:rsidRDefault="00000000">
      <w:pPr>
        <w:numPr>
          <w:ilvl w:val="0"/>
          <w:numId w:val="36"/>
        </w:numPr>
        <w:spacing w:before="100" w:beforeAutospacing="1" w:after="100" w:afterAutospacing="1"/>
        <w:rPr>
          <w:rFonts w:eastAsia="Times New Roman"/>
        </w:rPr>
      </w:pPr>
      <w:r>
        <w:rPr>
          <w:rFonts w:eastAsia="Times New Roman"/>
        </w:rPr>
        <w:t>Zistite, či by sa cena týchto zariadení mohla znížiť. Jedným z návrhov je modulárny prístup, v rámci ktorého by si používateľ mohol zakúpiť len hardvérové a softvérové komponenty, ktoré potrebuje.</w:t>
      </w:r>
    </w:p>
    <w:p w14:paraId="55B92D96" w14:textId="77777777" w:rsidR="00CA74A8" w:rsidRDefault="00000000">
      <w:pPr>
        <w:numPr>
          <w:ilvl w:val="0"/>
          <w:numId w:val="36"/>
        </w:numPr>
        <w:spacing w:before="100" w:beforeAutospacing="1" w:after="100" w:afterAutospacing="1"/>
        <w:rPr>
          <w:rFonts w:eastAsia="Times New Roman"/>
        </w:rPr>
      </w:pPr>
      <w:r>
        <w:rPr>
          <w:rFonts w:eastAsia="Times New Roman"/>
        </w:rPr>
        <w:t>Vypracovať lepšiu dokumentáciu a školenia, najmä pre pokročilé funkcie zobrazenia Braillovho písma.</w:t>
      </w:r>
    </w:p>
    <w:p w14:paraId="3C16B653" w14:textId="2B7A830A" w:rsidR="00CA74A8" w:rsidRDefault="00000000">
      <w:pPr>
        <w:numPr>
          <w:ilvl w:val="0"/>
          <w:numId w:val="36"/>
        </w:numPr>
        <w:spacing w:before="100" w:beforeAutospacing="1" w:after="100" w:afterAutospacing="1"/>
        <w:rPr>
          <w:rFonts w:eastAsia="Times New Roman"/>
        </w:rPr>
      </w:pPr>
      <w:r>
        <w:rPr>
          <w:rFonts w:eastAsia="Times New Roman"/>
        </w:rPr>
        <w:t xml:space="preserve">Niekoľko účastníkov vyjadrilo potrebu ľahkého a kompaktného 20-bunkového </w:t>
      </w:r>
      <w:r w:rsidR="00DC03C9">
        <w:rPr>
          <w:rFonts w:eastAsia="Times New Roman"/>
        </w:rPr>
        <w:t>Brailového d</w:t>
      </w:r>
      <w:r>
        <w:rPr>
          <w:rFonts w:eastAsia="Times New Roman"/>
        </w:rPr>
        <w:t>ispleja. Počet týchto požiadaviek bol však veľmi malý.</w:t>
      </w:r>
    </w:p>
    <w:p w14:paraId="4E5D5808" w14:textId="77777777" w:rsidR="00CA74A8" w:rsidRDefault="00000000">
      <w:pPr>
        <w:numPr>
          <w:ilvl w:val="0"/>
          <w:numId w:val="36"/>
        </w:numPr>
        <w:spacing w:before="100" w:beforeAutospacing="1" w:after="100" w:afterAutospacing="1"/>
        <w:rPr>
          <w:rFonts w:eastAsia="Times New Roman"/>
        </w:rPr>
      </w:pPr>
      <w:r>
        <w:rPr>
          <w:rFonts w:eastAsia="Times New Roman"/>
        </w:rPr>
        <w:t xml:space="preserve">Zaznela aj požiadavka, aby sa displej s Braillovým písmom mohol používať ako komunikačné zariadenie pre </w:t>
      </w:r>
      <w:proofErr w:type="spellStart"/>
      <w:r>
        <w:rPr>
          <w:rFonts w:eastAsia="Times New Roman"/>
        </w:rPr>
        <w:t>hluchoslepé</w:t>
      </w:r>
      <w:proofErr w:type="spellEnd"/>
      <w:r>
        <w:rPr>
          <w:rFonts w:eastAsia="Times New Roman"/>
        </w:rPr>
        <w:t xml:space="preserve"> osoby.</w:t>
      </w:r>
    </w:p>
    <w:p w14:paraId="6E07087D" w14:textId="77777777" w:rsidR="00CA74A8" w:rsidRDefault="00CA74A8">
      <w:pPr>
        <w:rPr>
          <w:rFonts w:eastAsia="Times New Roman"/>
        </w:rPr>
      </w:pPr>
    </w:p>
    <w:p w14:paraId="1EDD9E98" w14:textId="66A4122C" w:rsidR="00CA74A8" w:rsidRDefault="00000000">
      <w:pPr>
        <w:pStyle w:val="Normlnywebov"/>
      </w:pPr>
      <w:r>
        <w:lastRenderedPageBreak/>
        <w:t xml:space="preserve">Niekoľko odpovedí na túto otázku odkazuje na konkrétne modely </w:t>
      </w:r>
      <w:r w:rsidR="00DC03C9">
        <w:t>brailov</w:t>
      </w:r>
      <w:r>
        <w:t>ých displejov:</w:t>
      </w:r>
    </w:p>
    <w:p w14:paraId="3719F85F" w14:textId="0EC251C5" w:rsidR="00CA74A8" w:rsidRDefault="00000000">
      <w:pPr>
        <w:numPr>
          <w:ilvl w:val="0"/>
          <w:numId w:val="37"/>
        </w:numPr>
        <w:spacing w:before="100" w:beforeAutospacing="1" w:after="100" w:afterAutospacing="1"/>
        <w:rPr>
          <w:rFonts w:eastAsia="Times New Roman"/>
        </w:rPr>
      </w:pPr>
      <w:proofErr w:type="spellStart"/>
      <w:r>
        <w:rPr>
          <w:rFonts w:eastAsia="Times New Roman"/>
        </w:rPr>
        <w:t>Freedom</w:t>
      </w:r>
      <w:proofErr w:type="spellEnd"/>
      <w:r>
        <w:rPr>
          <w:rFonts w:eastAsia="Times New Roman"/>
        </w:rPr>
        <w:t xml:space="preserve"> </w:t>
      </w:r>
      <w:proofErr w:type="spellStart"/>
      <w:r>
        <w:rPr>
          <w:rFonts w:eastAsia="Times New Roman"/>
        </w:rPr>
        <w:t>Scientific</w:t>
      </w:r>
      <w:proofErr w:type="spellEnd"/>
      <w:r>
        <w:rPr>
          <w:rFonts w:eastAsia="Times New Roman"/>
        </w:rPr>
        <w:t xml:space="preserve">, </w:t>
      </w:r>
      <w:proofErr w:type="spellStart"/>
      <w:r>
        <w:rPr>
          <w:rFonts w:eastAsia="Times New Roman"/>
        </w:rPr>
        <w:t>Focus</w:t>
      </w:r>
      <w:proofErr w:type="spellEnd"/>
      <w:r>
        <w:rPr>
          <w:rFonts w:eastAsia="Times New Roman"/>
        </w:rPr>
        <w:t xml:space="preserve"> </w:t>
      </w:r>
      <w:proofErr w:type="spellStart"/>
      <w:r>
        <w:rPr>
          <w:rFonts w:eastAsia="Times New Roman"/>
        </w:rPr>
        <w:t>line</w:t>
      </w:r>
      <w:proofErr w:type="spellEnd"/>
      <w:r>
        <w:rPr>
          <w:rFonts w:eastAsia="Times New Roman"/>
        </w:rPr>
        <w:t xml:space="preserve">: zlepšiť kvalitu </w:t>
      </w:r>
      <w:r w:rsidR="00DC03C9">
        <w:rPr>
          <w:rFonts w:eastAsia="Times New Roman"/>
        </w:rPr>
        <w:t xml:space="preserve">Brailových </w:t>
      </w:r>
      <w:r>
        <w:rPr>
          <w:rFonts w:eastAsia="Times New Roman"/>
        </w:rPr>
        <w:t xml:space="preserve">buniek; zlepšiť stabilitu </w:t>
      </w:r>
      <w:proofErr w:type="spellStart"/>
      <w:r>
        <w:rPr>
          <w:rFonts w:eastAsia="Times New Roman"/>
        </w:rPr>
        <w:t>Scratchpadu</w:t>
      </w:r>
      <w:proofErr w:type="spellEnd"/>
      <w:r>
        <w:rPr>
          <w:rFonts w:eastAsia="Times New Roman"/>
        </w:rPr>
        <w:t xml:space="preserve"> a zabezpečiť, aby nedochádzalo k pádom; zabezpečiť, aby sa pri opätovnom otvorení súboru zachovala pozícia kurzora.</w:t>
      </w:r>
    </w:p>
    <w:p w14:paraId="7A5A3577" w14:textId="77777777" w:rsidR="00CA74A8" w:rsidRDefault="00000000">
      <w:pPr>
        <w:numPr>
          <w:ilvl w:val="0"/>
          <w:numId w:val="37"/>
        </w:numPr>
        <w:spacing w:before="100" w:beforeAutospacing="1" w:after="100" w:afterAutospacing="1"/>
        <w:rPr>
          <w:rFonts w:eastAsia="Times New Roman"/>
        </w:rPr>
      </w:pPr>
      <w:r>
        <w:rPr>
          <w:rFonts w:eastAsia="Times New Roman"/>
        </w:rPr>
        <w:t xml:space="preserve">Zariadenia </w:t>
      </w:r>
      <w:proofErr w:type="spellStart"/>
      <w:r>
        <w:rPr>
          <w:rFonts w:eastAsia="Times New Roman"/>
        </w:rPr>
        <w:t>HumanWare</w:t>
      </w:r>
      <w:proofErr w:type="spellEnd"/>
      <w:r>
        <w:rPr>
          <w:rFonts w:eastAsia="Times New Roman"/>
        </w:rPr>
        <w:t>: zdokonaľte hardvér, aby bolo možné rýchlo načítať väčšie súbory.</w:t>
      </w:r>
    </w:p>
    <w:p w14:paraId="71C21814" w14:textId="77777777" w:rsidR="00CA74A8" w:rsidRDefault="00000000">
      <w:pPr>
        <w:numPr>
          <w:ilvl w:val="0"/>
          <w:numId w:val="37"/>
        </w:numPr>
        <w:spacing w:before="100" w:beforeAutospacing="1" w:after="100" w:afterAutospacing="1"/>
        <w:rPr>
          <w:rFonts w:eastAsia="Times New Roman"/>
        </w:rPr>
      </w:pPr>
      <w:proofErr w:type="spellStart"/>
      <w:r>
        <w:rPr>
          <w:rFonts w:eastAsia="Times New Roman"/>
        </w:rPr>
        <w:t>BrailleSense</w:t>
      </w:r>
      <w:proofErr w:type="spellEnd"/>
      <w:r>
        <w:rPr>
          <w:rFonts w:eastAsia="Times New Roman"/>
        </w:rPr>
        <w:t xml:space="preserve"> od spoločnosti </w:t>
      </w:r>
      <w:proofErr w:type="spellStart"/>
      <w:r>
        <w:rPr>
          <w:rFonts w:eastAsia="Times New Roman"/>
        </w:rPr>
        <w:t>Hims</w:t>
      </w:r>
      <w:proofErr w:type="spellEnd"/>
      <w:r>
        <w:rPr>
          <w:rFonts w:eastAsia="Times New Roman"/>
        </w:rPr>
        <w:t>: zjednodušte rozhranie.</w:t>
      </w:r>
    </w:p>
    <w:p w14:paraId="3E22AF3A" w14:textId="77777777" w:rsidR="00CA74A8" w:rsidRDefault="00000000">
      <w:pPr>
        <w:numPr>
          <w:ilvl w:val="0"/>
          <w:numId w:val="37"/>
        </w:numPr>
        <w:spacing w:before="100" w:beforeAutospacing="1" w:after="100" w:afterAutospacing="1"/>
        <w:rPr>
          <w:rFonts w:eastAsia="Times New Roman"/>
        </w:rPr>
      </w:pPr>
      <w:proofErr w:type="spellStart"/>
      <w:r>
        <w:rPr>
          <w:rFonts w:eastAsia="Times New Roman"/>
        </w:rPr>
        <w:t>Easys</w:t>
      </w:r>
      <w:proofErr w:type="spellEnd"/>
      <w:r>
        <w:rPr>
          <w:rFonts w:eastAsia="Times New Roman"/>
        </w:rPr>
        <w:t xml:space="preserve"> od </w:t>
      </w:r>
      <w:proofErr w:type="spellStart"/>
      <w:r>
        <w:rPr>
          <w:rFonts w:eastAsia="Times New Roman"/>
        </w:rPr>
        <w:t>EuroBraille</w:t>
      </w:r>
      <w:proofErr w:type="spellEnd"/>
      <w:r>
        <w:rPr>
          <w:rFonts w:eastAsia="Times New Roman"/>
        </w:rPr>
        <w:t>: aktualizujte rozhranie textového procesora; uistite sa, že podporuje francúzsky Braillov kód.</w:t>
      </w:r>
    </w:p>
    <w:p w14:paraId="53A91691" w14:textId="77777777" w:rsidR="00CA74A8" w:rsidRDefault="00CA74A8">
      <w:pPr>
        <w:spacing w:after="240"/>
        <w:rPr>
          <w:rFonts w:eastAsia="Times New Roman"/>
        </w:rPr>
      </w:pPr>
    </w:p>
    <w:p w14:paraId="18D391FE" w14:textId="7D9C971A" w:rsidR="00CA74A8" w:rsidRDefault="00000000">
      <w:pPr>
        <w:pStyle w:val="Nadpis3"/>
        <w:rPr>
          <w:rFonts w:eastAsia="Times New Roman"/>
        </w:rPr>
      </w:pPr>
      <w:r>
        <w:rPr>
          <w:rFonts w:eastAsia="Times New Roman"/>
        </w:rPr>
        <w:t xml:space="preserve">18.Chcete nám ešte niečo povedať o </w:t>
      </w:r>
      <w:r w:rsidR="00DC03C9">
        <w:rPr>
          <w:rFonts w:eastAsia="Times New Roman"/>
        </w:rPr>
        <w:t>brailov</w:t>
      </w:r>
      <w:r>
        <w:rPr>
          <w:rFonts w:eastAsia="Times New Roman"/>
        </w:rPr>
        <w:t>ých displejoch alebo zapisovačoch?</w:t>
      </w:r>
    </w:p>
    <w:p w14:paraId="07948489" w14:textId="77777777" w:rsidR="00CA74A8" w:rsidRDefault="00000000">
      <w:pPr>
        <w:pStyle w:val="Normlnywebov"/>
      </w:pPr>
      <w:r>
        <w:t>Otvorená otázka.</w:t>
      </w:r>
    </w:p>
    <w:p w14:paraId="67AD2547" w14:textId="77777777" w:rsidR="00CA74A8" w:rsidRDefault="00000000">
      <w:pPr>
        <w:pStyle w:val="Nadpis4"/>
        <w:rPr>
          <w:rFonts w:eastAsia="Times New Roman"/>
        </w:rPr>
      </w:pPr>
      <w:r>
        <w:rPr>
          <w:rFonts w:eastAsia="Times New Roman"/>
        </w:rPr>
        <w:t>Analýza otázky č. 18</w:t>
      </w:r>
    </w:p>
    <w:p w14:paraId="787C06C1" w14:textId="77777777" w:rsidR="00CA74A8" w:rsidRDefault="00000000">
      <w:pPr>
        <w:pStyle w:val="Normlnywebov"/>
      </w:pPr>
      <w:r>
        <w:t>K tejto otázke sa vyjadrilo 397 používateľov, z ktorých 27 uviedlo, že nemajú žiadne ďalšie pripomienky. Na praktické a štatistické účely teda počítame s 360 vzorkami.</w:t>
      </w:r>
    </w:p>
    <w:p w14:paraId="491C24E1" w14:textId="77777777" w:rsidR="00CA74A8" w:rsidRDefault="00000000">
      <w:pPr>
        <w:pStyle w:val="Normlnywebov"/>
      </w:pPr>
      <w:r>
        <w:t>Odpovede používateľov vychádzali z rôznych aspektov týchto technologických zariadení, ktoré sa pokúsime rozdeliť do rôznych kategórií. Niektoré odpovede sa môžu prekrývať s odpoveďami v iných otázkach, keďže väčšina tém je veľmi príbuzná.</w:t>
      </w:r>
    </w:p>
    <w:p w14:paraId="57BFB4DD" w14:textId="77777777" w:rsidR="00CA74A8" w:rsidRDefault="00000000">
      <w:pPr>
        <w:pStyle w:val="Nadpis5"/>
        <w:rPr>
          <w:rFonts w:eastAsia="Times New Roman"/>
        </w:rPr>
      </w:pPr>
      <w:r>
        <w:rPr>
          <w:rFonts w:eastAsia="Times New Roman"/>
        </w:rPr>
        <w:t>1. O cene:</w:t>
      </w:r>
    </w:p>
    <w:p w14:paraId="708A560D" w14:textId="77777777" w:rsidR="00CA74A8" w:rsidRDefault="00000000">
      <w:pPr>
        <w:pStyle w:val="Normlnywebov"/>
      </w:pPr>
      <w:r>
        <w:t xml:space="preserve">Pravdepodobne netreba dodávať, že ide o najobľúbenejší aspekt, ktorý oslovuje používateľov vo všetkých krajinách. Získali sme 119 osôb, ktoré bez ohľadu na to, odkiaľ pochádzajú, uviedli, že cena </w:t>
      </w:r>
      <w:proofErr w:type="spellStart"/>
      <w:r>
        <w:t>braillovho</w:t>
      </w:r>
      <w:proofErr w:type="spellEnd"/>
      <w:r>
        <w:t xml:space="preserve"> zariadenia je extrémne vysoká. V tejto súvislosti väčšina z nich ponúkla nejaké alternatívy, ktoré by túto situáciu trochu sprístupnili:</w:t>
      </w:r>
    </w:p>
    <w:p w14:paraId="061433C7" w14:textId="544A6DC8" w:rsidR="00CA74A8" w:rsidRDefault="00000000">
      <w:pPr>
        <w:numPr>
          <w:ilvl w:val="0"/>
          <w:numId w:val="38"/>
        </w:numPr>
        <w:spacing w:before="100" w:beforeAutospacing="1" w:after="100" w:afterAutospacing="1"/>
        <w:rPr>
          <w:rFonts w:eastAsia="Times New Roman"/>
        </w:rPr>
      </w:pPr>
      <w:r>
        <w:rPr>
          <w:rFonts w:eastAsia="Times New Roman"/>
        </w:rPr>
        <w:t xml:space="preserve">39 osôb si myslí, že: Je potrebné viac finančných prostriedkov, plynulých medzinárodných stratégií výmeny nákupov a finančných mechanizmov, či už zo strany Európskej únie, rôznych združení nevidiacich alebo národných vlád, aby sa </w:t>
      </w:r>
      <w:r w:rsidR="00DC03C9">
        <w:rPr>
          <w:rFonts w:eastAsia="Times New Roman"/>
        </w:rPr>
        <w:t>brailov</w:t>
      </w:r>
      <w:r>
        <w:rPr>
          <w:rFonts w:eastAsia="Times New Roman"/>
        </w:rPr>
        <w:t>é displeje dostali k väčšiemu počtu nevidiacich používateľov.</w:t>
      </w:r>
    </w:p>
    <w:p w14:paraId="501300EE" w14:textId="77777777" w:rsidR="00CA74A8" w:rsidRDefault="00000000">
      <w:pPr>
        <w:numPr>
          <w:ilvl w:val="0"/>
          <w:numId w:val="38"/>
        </w:numPr>
        <w:spacing w:before="100" w:beforeAutospacing="1" w:after="100" w:afterAutospacing="1"/>
        <w:rPr>
          <w:rFonts w:eastAsia="Times New Roman"/>
        </w:rPr>
      </w:pPr>
      <w:r>
        <w:rPr>
          <w:rFonts w:eastAsia="Times New Roman"/>
        </w:rPr>
        <w:t>3 používatelia uviedli, že tieto zariadenia by sa mali ponúkať z druhej ruky, namiesto toho, aby sa vyhadzovali, bez ohľadu na to, kde žijete.</w:t>
      </w:r>
    </w:p>
    <w:p w14:paraId="041787AD" w14:textId="77777777" w:rsidR="00CA74A8" w:rsidRDefault="00000000">
      <w:pPr>
        <w:numPr>
          <w:ilvl w:val="0"/>
          <w:numId w:val="38"/>
        </w:numPr>
        <w:spacing w:before="100" w:beforeAutospacing="1" w:after="100" w:afterAutospacing="1"/>
        <w:rPr>
          <w:rFonts w:eastAsia="Times New Roman"/>
        </w:rPr>
      </w:pPr>
      <w:r>
        <w:rPr>
          <w:rFonts w:eastAsia="Times New Roman"/>
        </w:rPr>
        <w:t>25 používateľov práve uviedlo, že výrobcovia by mali vyvinúť väčšie úsilie, spojiť stratégie a zjednodušiť a zlacniť tieto zariadenia.</w:t>
      </w:r>
    </w:p>
    <w:p w14:paraId="15BCA9D4" w14:textId="77777777" w:rsidR="00CA74A8" w:rsidRDefault="00000000">
      <w:pPr>
        <w:numPr>
          <w:ilvl w:val="0"/>
          <w:numId w:val="38"/>
        </w:numPr>
        <w:spacing w:before="100" w:beforeAutospacing="1" w:after="100" w:afterAutospacing="1"/>
        <w:rPr>
          <w:rFonts w:eastAsia="Times New Roman"/>
        </w:rPr>
      </w:pPr>
      <w:r>
        <w:rPr>
          <w:rFonts w:eastAsia="Times New Roman"/>
        </w:rPr>
        <w:t>Existuje jeden používateľ, ktorý navrhuje, že: Mohli by sa vypracovať riešenia, ktoré by zlacnili čítanie Braillovho písma, napríklad virtuálne hmatové body.</w:t>
      </w:r>
    </w:p>
    <w:p w14:paraId="01CBE36A" w14:textId="77777777" w:rsidR="00CA74A8" w:rsidRDefault="00000000">
      <w:pPr>
        <w:numPr>
          <w:ilvl w:val="0"/>
          <w:numId w:val="38"/>
        </w:numPr>
        <w:spacing w:before="100" w:beforeAutospacing="1" w:after="100" w:afterAutospacing="1"/>
        <w:rPr>
          <w:rFonts w:eastAsia="Times New Roman"/>
        </w:rPr>
      </w:pPr>
      <w:r>
        <w:rPr>
          <w:rFonts w:eastAsia="Times New Roman"/>
        </w:rPr>
        <w:t>Okrem toho 10 z nich uviedlo, že v každej krajine by mali byť k dispozícii špecialisti na údržbu hardvéru a zákaznícka podpora, aby používatelia nemuseli vyhadzovať svoje displeje a vymieňať ich, aj keď sú celkom nové.</w:t>
      </w:r>
    </w:p>
    <w:p w14:paraId="05E0123B" w14:textId="4941331E" w:rsidR="00CA74A8" w:rsidRDefault="00000000">
      <w:pPr>
        <w:numPr>
          <w:ilvl w:val="0"/>
          <w:numId w:val="38"/>
        </w:numPr>
        <w:spacing w:before="100" w:beforeAutospacing="1" w:after="100" w:afterAutospacing="1"/>
        <w:rPr>
          <w:rFonts w:eastAsia="Times New Roman"/>
        </w:rPr>
      </w:pPr>
      <w:r>
        <w:rPr>
          <w:rFonts w:eastAsia="Times New Roman"/>
        </w:rPr>
        <w:t xml:space="preserve">11 používateľov si myslí, že: mali by ste mať možnosť získať </w:t>
      </w:r>
      <w:r w:rsidR="00DC03C9">
        <w:rPr>
          <w:rFonts w:eastAsia="Times New Roman"/>
        </w:rPr>
        <w:t>brailov</w:t>
      </w:r>
      <w:r>
        <w:rPr>
          <w:rFonts w:eastAsia="Times New Roman"/>
        </w:rPr>
        <w:t xml:space="preserve">é displeje, na kúpu alebo ako pôžičku, aj mimo zamestnania alebo vzdelávania, na súkromné použitie alebo koníčky. </w:t>
      </w:r>
    </w:p>
    <w:p w14:paraId="0028282C" w14:textId="77777777" w:rsidR="00CA74A8" w:rsidRDefault="00000000">
      <w:pPr>
        <w:numPr>
          <w:ilvl w:val="0"/>
          <w:numId w:val="38"/>
        </w:numPr>
        <w:spacing w:before="100" w:beforeAutospacing="1" w:after="100" w:afterAutospacing="1"/>
        <w:rPr>
          <w:rFonts w:eastAsia="Times New Roman"/>
        </w:rPr>
      </w:pPr>
      <w:r>
        <w:rPr>
          <w:rFonts w:eastAsia="Times New Roman"/>
        </w:rPr>
        <w:lastRenderedPageBreak/>
        <w:t>V tejto súvislosti je dôležité poznamenať, že používatelia z Nemecka vo všeobecnosti uznávajú, že finančná podpora je pre nich celkom možná.</w:t>
      </w:r>
    </w:p>
    <w:p w14:paraId="1F99D613" w14:textId="00DCA56C" w:rsidR="00CA74A8" w:rsidRDefault="00000000">
      <w:pPr>
        <w:numPr>
          <w:ilvl w:val="0"/>
          <w:numId w:val="38"/>
        </w:numPr>
        <w:spacing w:before="100" w:beforeAutospacing="1" w:after="100" w:afterAutospacing="1"/>
        <w:rPr>
          <w:rFonts w:eastAsia="Times New Roman"/>
        </w:rPr>
      </w:pPr>
      <w:r>
        <w:rPr>
          <w:rFonts w:eastAsia="Times New Roman"/>
        </w:rPr>
        <w:t xml:space="preserve">Okrem toho používatelia z USA a Španielska uviedli, že si môžu ľahko zaobstarať </w:t>
      </w:r>
      <w:r w:rsidR="00DC03C9">
        <w:rPr>
          <w:rFonts w:eastAsia="Times New Roman"/>
        </w:rPr>
        <w:t>brailový d</w:t>
      </w:r>
      <w:r>
        <w:rPr>
          <w:rFonts w:eastAsia="Times New Roman"/>
        </w:rPr>
        <w:t>isplej, ale len na vzdelávacie a profesionálne účely, nikdy nie ako súkromný nástroj.</w:t>
      </w:r>
    </w:p>
    <w:p w14:paraId="6BB66707" w14:textId="6E62E637" w:rsidR="00CA74A8" w:rsidRDefault="00000000">
      <w:pPr>
        <w:numPr>
          <w:ilvl w:val="0"/>
          <w:numId w:val="38"/>
        </w:numPr>
        <w:spacing w:before="100" w:beforeAutospacing="1" w:after="100" w:afterAutospacing="1"/>
        <w:rPr>
          <w:rFonts w:eastAsia="Times New Roman"/>
        </w:rPr>
      </w:pPr>
      <w:r>
        <w:rPr>
          <w:rFonts w:eastAsia="Times New Roman"/>
        </w:rPr>
        <w:t xml:space="preserve">Okrem toho používatelia poznamenávajú, že v </w:t>
      </w:r>
      <w:proofErr w:type="spellStart"/>
      <w:r>
        <w:rPr>
          <w:rFonts w:eastAsia="Times New Roman"/>
        </w:rPr>
        <w:t>postsovietskych</w:t>
      </w:r>
      <w:proofErr w:type="spellEnd"/>
      <w:r>
        <w:rPr>
          <w:rFonts w:eastAsia="Times New Roman"/>
        </w:rPr>
        <w:t xml:space="preserve"> a latinskoamerických krajinách vo všeobecnosti nie je možné získať </w:t>
      </w:r>
      <w:r w:rsidR="00DC03C9">
        <w:rPr>
          <w:rFonts w:eastAsia="Times New Roman"/>
        </w:rPr>
        <w:t>brailový d</w:t>
      </w:r>
      <w:r>
        <w:rPr>
          <w:rFonts w:eastAsia="Times New Roman"/>
        </w:rPr>
        <w:t xml:space="preserve">isplej, pokiaľ si ho nekúpite v zahraničí. </w:t>
      </w:r>
    </w:p>
    <w:p w14:paraId="4F9B6DD1" w14:textId="38DF5601" w:rsidR="00CA74A8" w:rsidRDefault="00000000">
      <w:pPr>
        <w:numPr>
          <w:ilvl w:val="0"/>
          <w:numId w:val="38"/>
        </w:numPr>
        <w:spacing w:before="100" w:beforeAutospacing="1" w:after="100" w:afterAutospacing="1"/>
        <w:rPr>
          <w:rFonts w:eastAsia="Times New Roman"/>
        </w:rPr>
      </w:pPr>
      <w:r>
        <w:rPr>
          <w:rFonts w:eastAsia="Times New Roman"/>
        </w:rPr>
        <w:t xml:space="preserve">V prípade Ázie majú podľa jedného používateľa, ktorý to nahlásil, </w:t>
      </w:r>
      <w:r w:rsidR="00DC03C9">
        <w:rPr>
          <w:rFonts w:eastAsia="Times New Roman"/>
        </w:rPr>
        <w:t>brailov</w:t>
      </w:r>
      <w:r>
        <w:rPr>
          <w:rFonts w:eastAsia="Times New Roman"/>
        </w:rPr>
        <w:t xml:space="preserve">é displeje veľmi nízku kvalitu. Tento používateľ neuviedol, o ktorú krajinu ide. </w:t>
      </w:r>
    </w:p>
    <w:p w14:paraId="18D0CD4F" w14:textId="77777777" w:rsidR="00CA74A8" w:rsidRDefault="00000000">
      <w:pPr>
        <w:numPr>
          <w:ilvl w:val="0"/>
          <w:numId w:val="38"/>
        </w:numPr>
        <w:spacing w:before="100" w:beforeAutospacing="1" w:after="100" w:afterAutospacing="1"/>
        <w:rPr>
          <w:rFonts w:eastAsia="Times New Roman"/>
        </w:rPr>
      </w:pPr>
      <w:r>
        <w:rPr>
          <w:rFonts w:eastAsia="Times New Roman"/>
        </w:rPr>
        <w:t>Nakoniec jeden používateľ dodal, že niekedy je potrebné zaobstarať si dva displeje, aby sa jeden mohol používať, kým sa druhý pošle na opravu, pretože často potrebujú údržbu.</w:t>
      </w:r>
    </w:p>
    <w:p w14:paraId="1D611622" w14:textId="7C66A82E" w:rsidR="00CA74A8" w:rsidRDefault="00000000">
      <w:pPr>
        <w:pStyle w:val="Normlnywebov"/>
      </w:pPr>
      <w:r>
        <w:t xml:space="preserve">Pokiaľ ide o funkčnosť z hľadiska ceny, radi by sme prepísali to, čo uviedol jeden z používateľov: Piezoelektrická technológia je osvedčená. Masívnejšia výroba </w:t>
      </w:r>
      <w:r w:rsidR="00DC03C9">
        <w:t>brailov</w:t>
      </w:r>
      <w:r>
        <w:t xml:space="preserve">ých článkov by pravdepodobne znížila ceny </w:t>
      </w:r>
      <w:r w:rsidR="00DC03C9">
        <w:t>brailov</w:t>
      </w:r>
      <w:r>
        <w:t>ých zariadení, aby bezohľadní predajcovia nezneužívali situáciu na praktizovanie neprimerane vysokých cien pod zámienkou, že príslušná komunita ľudí nie je pre používateľa komerčne výhodná.</w:t>
      </w:r>
    </w:p>
    <w:p w14:paraId="309AE64D" w14:textId="77777777" w:rsidR="00CA74A8" w:rsidRDefault="00000000">
      <w:pPr>
        <w:pStyle w:val="Nadpis5"/>
        <w:rPr>
          <w:rFonts w:eastAsia="Times New Roman"/>
        </w:rPr>
      </w:pPr>
      <w:r>
        <w:rPr>
          <w:rFonts w:eastAsia="Times New Roman"/>
        </w:rPr>
        <w:t>2. A pokiaľ ide o údržbu a životnosť, tu zhromažďujeme informácie, ktoré nám poskytli používatelia:</w:t>
      </w:r>
    </w:p>
    <w:p w14:paraId="4181EA8B" w14:textId="5A9D593B" w:rsidR="00CA74A8" w:rsidRDefault="00000000">
      <w:pPr>
        <w:pStyle w:val="Normlnywebov"/>
      </w:pPr>
      <w:r>
        <w:t xml:space="preserve">48 osôb si myslí, že: bodky sú zvyčajne chybné, zle sa vťahujú a sú viditeľné, nerovnomerné. </w:t>
      </w:r>
      <w:r w:rsidR="00DC03C9">
        <w:t xml:space="preserve">Brailové </w:t>
      </w:r>
      <w:r>
        <w:t>bunky by mali byť viac chránené, aby sa zabránilo takýmto častým opravám alebo čisteniu. Životnosť hardvéru by mala byť dlhodobá.</w:t>
      </w:r>
    </w:p>
    <w:p w14:paraId="300FB6C8" w14:textId="77777777" w:rsidR="00CA74A8" w:rsidRDefault="00000000">
      <w:pPr>
        <w:pStyle w:val="Nadpis5"/>
        <w:rPr>
          <w:rFonts w:eastAsia="Times New Roman"/>
        </w:rPr>
      </w:pPr>
      <w:r>
        <w:rPr>
          <w:rFonts w:eastAsia="Times New Roman"/>
        </w:rPr>
        <w:t>3. O funkčnosti ako takej</w:t>
      </w:r>
    </w:p>
    <w:p w14:paraId="65E3D9CA" w14:textId="77777777" w:rsidR="00CA74A8" w:rsidRDefault="00000000">
      <w:pPr>
        <w:pStyle w:val="Normlnywebov"/>
      </w:pPr>
      <w:r>
        <w:t>odpovede by sa dali rozdeliť na zlepšenie hardvéru a softvér a ďalšie funkcie.</w:t>
      </w:r>
    </w:p>
    <w:p w14:paraId="712710FE" w14:textId="77777777" w:rsidR="00CA74A8" w:rsidRDefault="00000000">
      <w:pPr>
        <w:pStyle w:val="Nadpis6"/>
        <w:rPr>
          <w:rFonts w:eastAsia="Times New Roman"/>
        </w:rPr>
      </w:pPr>
      <w:r>
        <w:rPr>
          <w:rFonts w:eastAsia="Times New Roman"/>
        </w:rPr>
        <w:t>A. Zlepšenie hardvéru:</w:t>
      </w:r>
    </w:p>
    <w:p w14:paraId="02C3CEB9" w14:textId="77777777" w:rsidR="00CA74A8" w:rsidRDefault="00000000">
      <w:pPr>
        <w:numPr>
          <w:ilvl w:val="0"/>
          <w:numId w:val="39"/>
        </w:numPr>
        <w:spacing w:before="100" w:beforeAutospacing="1" w:after="100" w:afterAutospacing="1"/>
        <w:rPr>
          <w:rFonts w:eastAsia="Times New Roman"/>
        </w:rPr>
      </w:pPr>
      <w:r>
        <w:rPr>
          <w:rFonts w:eastAsia="Times New Roman"/>
        </w:rPr>
        <w:t>21 používateľov sa domnieva, že tieto zariadenia by mali byť malé, ľahko ovládateľné a prenosné.</w:t>
      </w:r>
    </w:p>
    <w:p w14:paraId="2CDE38CB" w14:textId="77777777" w:rsidR="00CA74A8" w:rsidRDefault="00000000">
      <w:pPr>
        <w:numPr>
          <w:ilvl w:val="0"/>
          <w:numId w:val="39"/>
        </w:numPr>
        <w:spacing w:before="100" w:beforeAutospacing="1" w:after="100" w:afterAutospacing="1"/>
        <w:rPr>
          <w:rFonts w:eastAsia="Times New Roman"/>
        </w:rPr>
      </w:pPr>
      <w:r>
        <w:rPr>
          <w:rFonts w:eastAsia="Times New Roman"/>
        </w:rPr>
        <w:t>4 používatelia si myslia, že displeje by mali obsahovať výstup reči.</w:t>
      </w:r>
    </w:p>
    <w:p w14:paraId="64359651" w14:textId="77777777" w:rsidR="00CA74A8" w:rsidRDefault="00000000">
      <w:pPr>
        <w:numPr>
          <w:ilvl w:val="0"/>
          <w:numId w:val="39"/>
        </w:numPr>
        <w:spacing w:before="100" w:beforeAutospacing="1" w:after="100" w:afterAutospacing="1"/>
        <w:rPr>
          <w:rFonts w:eastAsia="Times New Roman"/>
        </w:rPr>
      </w:pPr>
      <w:r>
        <w:rPr>
          <w:rFonts w:eastAsia="Times New Roman"/>
        </w:rPr>
        <w:t xml:space="preserve">24 používateľov nám povedalo, že je potrebných viac viacriadkových zariadení, ktoré by zvládli hry, programovanie, jazyky, matematiku, geometrické tvary, obrázky, grafy Excelu, hudbu, viacero odborných oblastí a hmatovú grafiku. V tejto súvislosti 3 zo spomínaných používateľov dodali, že </w:t>
      </w:r>
      <w:proofErr w:type="spellStart"/>
      <w:r>
        <w:rPr>
          <w:rFonts w:eastAsia="Times New Roman"/>
        </w:rPr>
        <w:t>Monarch</w:t>
      </w:r>
      <w:proofErr w:type="spellEnd"/>
      <w:r>
        <w:rPr>
          <w:rFonts w:eastAsia="Times New Roman"/>
        </w:rPr>
        <w:t xml:space="preserve"> bude spolu s ďalšími konštrukciami tabletov veľmi užitočným nástrojom.</w:t>
      </w:r>
    </w:p>
    <w:p w14:paraId="76D498B5" w14:textId="77777777" w:rsidR="00CA74A8" w:rsidRDefault="00000000">
      <w:pPr>
        <w:numPr>
          <w:ilvl w:val="0"/>
          <w:numId w:val="39"/>
        </w:numPr>
        <w:spacing w:before="100" w:beforeAutospacing="1" w:after="100" w:afterAutospacing="1"/>
        <w:rPr>
          <w:rFonts w:eastAsia="Times New Roman"/>
        </w:rPr>
      </w:pPr>
      <w:r>
        <w:rPr>
          <w:rFonts w:eastAsia="Times New Roman"/>
        </w:rPr>
        <w:t xml:space="preserve">6 používateľov uviedlo, že notebooky s </w:t>
      </w:r>
      <w:proofErr w:type="spellStart"/>
      <w:r>
        <w:rPr>
          <w:rFonts w:eastAsia="Times New Roman"/>
        </w:rPr>
        <w:t>qwerty</w:t>
      </w:r>
      <w:proofErr w:type="spellEnd"/>
      <w:r>
        <w:rPr>
          <w:rFonts w:eastAsia="Times New Roman"/>
        </w:rPr>
        <w:t xml:space="preserve"> klávesnicou budú obľúbenejšie, pretože sú pohodlnejšie a ľahšie sa ovládajú.</w:t>
      </w:r>
    </w:p>
    <w:p w14:paraId="54F35E8D" w14:textId="77777777" w:rsidR="00CA74A8" w:rsidRDefault="00000000">
      <w:pPr>
        <w:numPr>
          <w:ilvl w:val="0"/>
          <w:numId w:val="39"/>
        </w:numPr>
        <w:spacing w:before="100" w:beforeAutospacing="1" w:after="100" w:afterAutospacing="1"/>
        <w:rPr>
          <w:rFonts w:eastAsia="Times New Roman"/>
        </w:rPr>
      </w:pPr>
      <w:r>
        <w:rPr>
          <w:rFonts w:eastAsia="Times New Roman"/>
        </w:rPr>
        <w:t>8 používateľov tvrdí, že v súčasnosti existujú problémy s pripojením USB.</w:t>
      </w:r>
    </w:p>
    <w:p w14:paraId="177F185F" w14:textId="77777777" w:rsidR="00CA74A8" w:rsidRDefault="00000000">
      <w:pPr>
        <w:numPr>
          <w:ilvl w:val="0"/>
          <w:numId w:val="39"/>
        </w:numPr>
        <w:spacing w:before="100" w:beforeAutospacing="1" w:after="100" w:afterAutospacing="1"/>
        <w:rPr>
          <w:rFonts w:eastAsia="Times New Roman"/>
        </w:rPr>
      </w:pPr>
      <w:r>
        <w:rPr>
          <w:rFonts w:eastAsia="Times New Roman"/>
        </w:rPr>
        <w:t>8 používateľov uviedlo, že pripojenie Bluetooth by malo byť stabilnejšie a jednoduchšie, a to aj s viacerými zariadeniami.</w:t>
      </w:r>
    </w:p>
    <w:p w14:paraId="01D6C37E" w14:textId="77777777" w:rsidR="00CA74A8" w:rsidRDefault="00000000">
      <w:pPr>
        <w:numPr>
          <w:ilvl w:val="0"/>
          <w:numId w:val="39"/>
        </w:numPr>
        <w:spacing w:before="100" w:beforeAutospacing="1" w:after="100" w:afterAutospacing="1"/>
        <w:rPr>
          <w:rFonts w:eastAsia="Times New Roman"/>
        </w:rPr>
      </w:pPr>
      <w:r>
        <w:rPr>
          <w:rFonts w:eastAsia="Times New Roman"/>
        </w:rPr>
        <w:t>5 osôb uviedlo, že tieto displeje by mali obsahovať ľahko vymeniteľnú, odolnú a silnú batériu.</w:t>
      </w:r>
    </w:p>
    <w:p w14:paraId="2716571F" w14:textId="77777777" w:rsidR="00CA74A8" w:rsidRDefault="00000000">
      <w:pPr>
        <w:numPr>
          <w:ilvl w:val="0"/>
          <w:numId w:val="39"/>
        </w:numPr>
        <w:spacing w:before="100" w:beforeAutospacing="1" w:after="100" w:afterAutospacing="1"/>
        <w:rPr>
          <w:rFonts w:eastAsia="Times New Roman"/>
        </w:rPr>
      </w:pPr>
      <w:r>
        <w:rPr>
          <w:rFonts w:eastAsia="Times New Roman"/>
        </w:rPr>
        <w:t xml:space="preserve">5 používateľov sa domnieva, že by mala existovať väčšia ponuka veľkostí a modelov. Okrem toho jeden z týchto používateľov dodal, že: Výrobcovia by mali spolupracovať na zjednodušení funkčnosti displejov s Braillovým písmom (jednoduchý prechod na iný model) </w:t>
      </w:r>
    </w:p>
    <w:p w14:paraId="1F190965" w14:textId="77777777" w:rsidR="00CA74A8" w:rsidRDefault="00000000">
      <w:pPr>
        <w:numPr>
          <w:ilvl w:val="0"/>
          <w:numId w:val="39"/>
        </w:numPr>
        <w:spacing w:before="100" w:beforeAutospacing="1" w:after="100" w:afterAutospacing="1"/>
        <w:rPr>
          <w:rFonts w:eastAsia="Times New Roman"/>
        </w:rPr>
      </w:pPr>
      <w:r>
        <w:rPr>
          <w:rFonts w:eastAsia="Times New Roman"/>
        </w:rPr>
        <w:lastRenderedPageBreak/>
        <w:t>Podľa 4 používateľov by sa mal zvýšiť počet tlačidiel pre palec.</w:t>
      </w:r>
    </w:p>
    <w:p w14:paraId="1E8A3CF6" w14:textId="77777777" w:rsidR="00CA74A8" w:rsidRDefault="00000000">
      <w:pPr>
        <w:numPr>
          <w:ilvl w:val="0"/>
          <w:numId w:val="39"/>
        </w:numPr>
        <w:spacing w:before="100" w:beforeAutospacing="1" w:after="100" w:afterAutospacing="1"/>
        <w:rPr>
          <w:rFonts w:eastAsia="Times New Roman"/>
        </w:rPr>
      </w:pPr>
      <w:r>
        <w:rPr>
          <w:rFonts w:eastAsia="Times New Roman"/>
        </w:rPr>
        <w:t xml:space="preserve">1 používateľ uviedol, že: Bolo by skvelé, keby sa mikrofón </w:t>
      </w:r>
      <w:proofErr w:type="spellStart"/>
      <w:r>
        <w:rPr>
          <w:rFonts w:eastAsia="Times New Roman"/>
        </w:rPr>
        <w:t>Active</w:t>
      </w:r>
      <w:proofErr w:type="spellEnd"/>
      <w:r>
        <w:rPr>
          <w:rFonts w:eastAsia="Times New Roman"/>
        </w:rPr>
        <w:t xml:space="preserve"> Braille dal použiť aj na nahrávanie zvuku.</w:t>
      </w:r>
    </w:p>
    <w:p w14:paraId="385177F8" w14:textId="77777777" w:rsidR="00CA74A8" w:rsidRDefault="00000000">
      <w:pPr>
        <w:numPr>
          <w:ilvl w:val="0"/>
          <w:numId w:val="39"/>
        </w:numPr>
        <w:spacing w:before="100" w:beforeAutospacing="1" w:after="100" w:afterAutospacing="1"/>
        <w:rPr>
          <w:rFonts w:eastAsia="Times New Roman"/>
        </w:rPr>
      </w:pPr>
      <w:r>
        <w:rPr>
          <w:rFonts w:eastAsia="Times New Roman"/>
        </w:rPr>
        <w:t xml:space="preserve">5 osôb sa domnieva, že tieto displeje by mali byť čo najtichšie. </w:t>
      </w:r>
    </w:p>
    <w:p w14:paraId="28742D54" w14:textId="77777777" w:rsidR="00CA74A8" w:rsidRDefault="00000000">
      <w:pPr>
        <w:numPr>
          <w:ilvl w:val="0"/>
          <w:numId w:val="39"/>
        </w:numPr>
        <w:spacing w:before="100" w:beforeAutospacing="1" w:after="100" w:afterAutospacing="1"/>
        <w:rPr>
          <w:rFonts w:eastAsia="Times New Roman"/>
        </w:rPr>
      </w:pPr>
      <w:r>
        <w:rPr>
          <w:rFonts w:eastAsia="Times New Roman"/>
        </w:rPr>
        <w:t>2 používatelia uviedli, že náhradné diely by mali byť v predaji a dostupné.</w:t>
      </w:r>
    </w:p>
    <w:p w14:paraId="0BFBA6E4" w14:textId="77777777" w:rsidR="00CA74A8" w:rsidRDefault="00000000">
      <w:pPr>
        <w:numPr>
          <w:ilvl w:val="0"/>
          <w:numId w:val="39"/>
        </w:numPr>
        <w:spacing w:before="100" w:beforeAutospacing="1" w:after="100" w:afterAutospacing="1"/>
        <w:rPr>
          <w:rFonts w:eastAsia="Times New Roman"/>
        </w:rPr>
      </w:pPr>
      <w:r>
        <w:rPr>
          <w:rFonts w:eastAsia="Times New Roman"/>
        </w:rPr>
        <w:t>4 používatelia si myslia, že: Puzdrá by sa mali praktickejšie zapínať a rozopínať.</w:t>
      </w:r>
    </w:p>
    <w:p w14:paraId="503E3538" w14:textId="77777777" w:rsidR="00CA74A8" w:rsidRDefault="00000000">
      <w:pPr>
        <w:numPr>
          <w:ilvl w:val="0"/>
          <w:numId w:val="39"/>
        </w:numPr>
        <w:spacing w:before="100" w:beforeAutospacing="1" w:after="100" w:afterAutospacing="1"/>
        <w:rPr>
          <w:rFonts w:eastAsia="Times New Roman"/>
        </w:rPr>
      </w:pPr>
      <w:r>
        <w:rPr>
          <w:rFonts w:eastAsia="Times New Roman"/>
        </w:rPr>
        <w:t>6 používateľov sa domnieva, že výrobcovia by mali preskúmať alternatívy k piezoelektrickým modulom.</w:t>
      </w:r>
    </w:p>
    <w:p w14:paraId="7D8C8E9D" w14:textId="77777777" w:rsidR="00CA74A8" w:rsidRDefault="00000000">
      <w:pPr>
        <w:pStyle w:val="Nadpis6"/>
        <w:rPr>
          <w:rFonts w:eastAsia="Times New Roman"/>
        </w:rPr>
      </w:pPr>
      <w:r>
        <w:rPr>
          <w:rFonts w:eastAsia="Times New Roman"/>
        </w:rPr>
        <w:t xml:space="preserve">B. Softvér a ďalšie funkcie: </w:t>
      </w:r>
    </w:p>
    <w:p w14:paraId="1448251C" w14:textId="77777777" w:rsidR="00CA74A8" w:rsidRDefault="00000000">
      <w:pPr>
        <w:numPr>
          <w:ilvl w:val="0"/>
          <w:numId w:val="40"/>
        </w:numPr>
        <w:spacing w:before="100" w:beforeAutospacing="1" w:after="100" w:afterAutospacing="1"/>
        <w:rPr>
          <w:rFonts w:eastAsia="Times New Roman"/>
        </w:rPr>
      </w:pPr>
      <w:r>
        <w:rPr>
          <w:rFonts w:eastAsia="Times New Roman"/>
        </w:rPr>
        <w:t xml:space="preserve">30 používateľov uviedlo to, čo zhrnieme takto: Pripojené zariadenia sú oveľa lepšie ako poznámkové bloky, ktoré sú pomalšie a zaostávajú v úložisku, pamäti </w:t>
      </w:r>
      <w:proofErr w:type="spellStart"/>
      <w:r>
        <w:rPr>
          <w:rFonts w:eastAsia="Times New Roman"/>
        </w:rPr>
        <w:t>ram</w:t>
      </w:r>
      <w:proofErr w:type="spellEnd"/>
      <w:r>
        <w:rPr>
          <w:rFonts w:eastAsia="Times New Roman"/>
        </w:rPr>
        <w:t xml:space="preserve">, rýchlosti, funkciách, možnostiach bezdrôtového pripojenia, formátoch súborov, vydaniach systému, chybových hláseniach atď. </w:t>
      </w:r>
    </w:p>
    <w:p w14:paraId="2EC45141" w14:textId="77777777" w:rsidR="00CA74A8" w:rsidRDefault="00000000">
      <w:pPr>
        <w:numPr>
          <w:ilvl w:val="0"/>
          <w:numId w:val="40"/>
        </w:numPr>
        <w:spacing w:before="100" w:beforeAutospacing="1" w:after="100" w:afterAutospacing="1"/>
        <w:rPr>
          <w:rFonts w:eastAsia="Times New Roman"/>
        </w:rPr>
      </w:pPr>
      <w:r>
        <w:rPr>
          <w:rFonts w:eastAsia="Times New Roman"/>
        </w:rPr>
        <w:t xml:space="preserve">8 používateľov si myslí, že: Skratky pre rôzne funkcie sa ťažko pamätajú, mali by byť intuitívnejšie. Mali by byť rovnaké ako v systéme Windows alebo Apple. </w:t>
      </w:r>
    </w:p>
    <w:p w14:paraId="3C6DF94A" w14:textId="77777777" w:rsidR="00CA74A8" w:rsidRDefault="00000000">
      <w:pPr>
        <w:numPr>
          <w:ilvl w:val="0"/>
          <w:numId w:val="40"/>
        </w:numPr>
        <w:spacing w:before="100" w:beforeAutospacing="1" w:after="100" w:afterAutospacing="1"/>
        <w:rPr>
          <w:rFonts w:eastAsia="Times New Roman"/>
        </w:rPr>
      </w:pPr>
      <w:r>
        <w:rPr>
          <w:rFonts w:eastAsia="Times New Roman"/>
        </w:rPr>
        <w:t>5 používateľov napísalo, že: Poznámkové bloky by mali zobrazovať celé rozloženie stránky a umožňovať čítanie celých odsekov namiesto riadkov.</w:t>
      </w:r>
    </w:p>
    <w:p w14:paraId="62015B15" w14:textId="3114FF16" w:rsidR="00CA74A8" w:rsidRDefault="00000000">
      <w:pPr>
        <w:numPr>
          <w:ilvl w:val="0"/>
          <w:numId w:val="40"/>
        </w:numPr>
        <w:spacing w:before="100" w:beforeAutospacing="1" w:after="100" w:afterAutospacing="1"/>
        <w:rPr>
          <w:rFonts w:eastAsia="Times New Roman"/>
        </w:rPr>
      </w:pPr>
      <w:r>
        <w:rPr>
          <w:rFonts w:eastAsia="Times New Roman"/>
        </w:rPr>
        <w:t xml:space="preserve">7 používateľov uviedlo, že: </w:t>
      </w:r>
      <w:r w:rsidR="00DC03C9">
        <w:rPr>
          <w:rFonts w:eastAsia="Times New Roman"/>
        </w:rPr>
        <w:t>brailov</w:t>
      </w:r>
      <w:r>
        <w:rPr>
          <w:rFonts w:eastAsia="Times New Roman"/>
        </w:rPr>
        <w:t>é displeje by mali obsahovať menej ďalších funkcií, aby sa stali praktickejšími pre tých, ktorí ich práve nepotrebujú.</w:t>
      </w:r>
    </w:p>
    <w:p w14:paraId="69100E3E" w14:textId="206CC35F" w:rsidR="00CA74A8" w:rsidRDefault="00000000">
      <w:pPr>
        <w:numPr>
          <w:ilvl w:val="0"/>
          <w:numId w:val="40"/>
        </w:numPr>
        <w:spacing w:before="100" w:beforeAutospacing="1" w:after="100" w:afterAutospacing="1"/>
        <w:rPr>
          <w:rFonts w:eastAsia="Times New Roman"/>
        </w:rPr>
      </w:pPr>
      <w:r>
        <w:rPr>
          <w:rFonts w:eastAsia="Times New Roman"/>
        </w:rPr>
        <w:t xml:space="preserve">5 používateľov uviedlo, že: </w:t>
      </w:r>
      <w:r w:rsidR="00DC03C9">
        <w:rPr>
          <w:rFonts w:eastAsia="Times New Roman"/>
        </w:rPr>
        <w:t>brailov</w:t>
      </w:r>
      <w:r>
        <w:rPr>
          <w:rFonts w:eastAsia="Times New Roman"/>
        </w:rPr>
        <w:t xml:space="preserve">é displeje by mali byť pripravené na použitie v akomkoľvek kóde, štandardnom aj kontrahovanom </w:t>
      </w:r>
      <w:proofErr w:type="spellStart"/>
      <w:r>
        <w:rPr>
          <w:rFonts w:eastAsia="Times New Roman"/>
        </w:rPr>
        <w:t>braillovom</w:t>
      </w:r>
      <w:proofErr w:type="spellEnd"/>
      <w:r>
        <w:rPr>
          <w:rFonts w:eastAsia="Times New Roman"/>
        </w:rPr>
        <w:t xml:space="preserve"> písme.</w:t>
      </w:r>
    </w:p>
    <w:p w14:paraId="27FF43A8" w14:textId="3538A266" w:rsidR="00CA74A8" w:rsidRDefault="00000000">
      <w:pPr>
        <w:numPr>
          <w:ilvl w:val="0"/>
          <w:numId w:val="40"/>
        </w:numPr>
        <w:spacing w:before="100" w:beforeAutospacing="1" w:after="100" w:afterAutospacing="1"/>
        <w:rPr>
          <w:rFonts w:eastAsia="Times New Roman"/>
        </w:rPr>
      </w:pPr>
      <w:r>
        <w:rPr>
          <w:rFonts w:eastAsia="Times New Roman"/>
        </w:rPr>
        <w:t xml:space="preserve">1 používateľ navrhuje, aby: používatelia mali možnosť písať súbory BRF na </w:t>
      </w:r>
      <w:r w:rsidR="00DC03C9">
        <w:rPr>
          <w:rFonts w:eastAsia="Times New Roman"/>
        </w:rPr>
        <w:t>brailov</w:t>
      </w:r>
      <w:r>
        <w:rPr>
          <w:rFonts w:eastAsia="Times New Roman"/>
        </w:rPr>
        <w:t xml:space="preserve">om displeji ako samostatný poznámkový blok pre hudbu a jazyky. </w:t>
      </w:r>
    </w:p>
    <w:p w14:paraId="06D3436D" w14:textId="77777777" w:rsidR="00CA74A8" w:rsidRDefault="00000000">
      <w:pPr>
        <w:numPr>
          <w:ilvl w:val="0"/>
          <w:numId w:val="40"/>
        </w:numPr>
        <w:spacing w:before="100" w:beforeAutospacing="1" w:after="100" w:afterAutospacing="1"/>
        <w:rPr>
          <w:rFonts w:eastAsia="Times New Roman"/>
        </w:rPr>
      </w:pPr>
      <w:r>
        <w:rPr>
          <w:rFonts w:eastAsia="Times New Roman"/>
        </w:rPr>
        <w:t>Ďalší používateľ uviedol, že: spoločnosť Google by sa mala viac zaoberať poznámkovými blokmi.</w:t>
      </w:r>
    </w:p>
    <w:p w14:paraId="71CE5355" w14:textId="77777777" w:rsidR="00CA74A8" w:rsidRDefault="00000000">
      <w:pPr>
        <w:numPr>
          <w:ilvl w:val="0"/>
          <w:numId w:val="40"/>
        </w:numPr>
        <w:spacing w:before="100" w:beforeAutospacing="1" w:after="100" w:afterAutospacing="1"/>
        <w:rPr>
          <w:rFonts w:eastAsia="Times New Roman"/>
        </w:rPr>
      </w:pPr>
      <w:r>
        <w:rPr>
          <w:rFonts w:eastAsia="Times New Roman"/>
        </w:rPr>
        <w:t>1 používateľ uviedol, že spoločnosť Apple by mala byť zodpovednejšia pri riešení sťažností pri každej aktualizácii telefónu.</w:t>
      </w:r>
    </w:p>
    <w:p w14:paraId="135FE090" w14:textId="77777777" w:rsidR="00CA74A8" w:rsidRDefault="00000000">
      <w:pPr>
        <w:numPr>
          <w:ilvl w:val="0"/>
          <w:numId w:val="40"/>
        </w:numPr>
        <w:spacing w:before="100" w:beforeAutospacing="1" w:after="100" w:afterAutospacing="1"/>
        <w:rPr>
          <w:rFonts w:eastAsia="Times New Roman"/>
        </w:rPr>
      </w:pPr>
      <w:r>
        <w:rPr>
          <w:rFonts w:eastAsia="Times New Roman"/>
        </w:rPr>
        <w:t xml:space="preserve">1 používateľ poznamenáva, že: Displeje by mali byť schopné pripojiť sa k verejným kioskom, Kindle a iným elektronickým čítačkám, ako je pozoruhodný tablet s elektronickým papierom alebo </w:t>
      </w:r>
      <w:proofErr w:type="spellStart"/>
      <w:r>
        <w:rPr>
          <w:rFonts w:eastAsia="Times New Roman"/>
        </w:rPr>
        <w:t>Cobo</w:t>
      </w:r>
      <w:proofErr w:type="spellEnd"/>
      <w:r>
        <w:rPr>
          <w:rFonts w:eastAsia="Times New Roman"/>
        </w:rPr>
        <w:t xml:space="preserve"> Libra. </w:t>
      </w:r>
    </w:p>
    <w:p w14:paraId="6036B161" w14:textId="77777777" w:rsidR="00CA74A8" w:rsidRDefault="00000000">
      <w:pPr>
        <w:numPr>
          <w:ilvl w:val="0"/>
          <w:numId w:val="40"/>
        </w:numPr>
        <w:spacing w:before="100" w:beforeAutospacing="1" w:after="100" w:afterAutospacing="1"/>
        <w:rPr>
          <w:rFonts w:eastAsia="Times New Roman"/>
        </w:rPr>
      </w:pPr>
      <w:r>
        <w:rPr>
          <w:rFonts w:eastAsia="Times New Roman"/>
        </w:rPr>
        <w:t>Jeden používateľ uviedol, že: displeje fungujú s NVDA dokonale.</w:t>
      </w:r>
    </w:p>
    <w:p w14:paraId="2D3FB181" w14:textId="77777777" w:rsidR="00CA74A8" w:rsidRDefault="00000000">
      <w:pPr>
        <w:numPr>
          <w:ilvl w:val="0"/>
          <w:numId w:val="40"/>
        </w:numPr>
        <w:spacing w:before="100" w:beforeAutospacing="1" w:after="100" w:afterAutospacing="1"/>
        <w:rPr>
          <w:rFonts w:eastAsia="Times New Roman"/>
        </w:rPr>
      </w:pPr>
      <w:r>
        <w:rPr>
          <w:rFonts w:eastAsia="Times New Roman"/>
        </w:rPr>
        <w:t xml:space="preserve">1 používateľ uviedol, že: kopírovanie nezávislých riadkov do počítača a naopak by sa malo zjednodušiť (najmä pri zobrazovaní zaostrenia) </w:t>
      </w:r>
    </w:p>
    <w:p w14:paraId="7F895E7A" w14:textId="154BB3FC" w:rsidR="00CA74A8" w:rsidRDefault="00000000">
      <w:pPr>
        <w:numPr>
          <w:ilvl w:val="0"/>
          <w:numId w:val="40"/>
        </w:numPr>
        <w:spacing w:before="100" w:beforeAutospacing="1" w:after="100" w:afterAutospacing="1"/>
        <w:rPr>
          <w:rFonts w:eastAsia="Times New Roman"/>
        </w:rPr>
      </w:pPr>
      <w:r>
        <w:rPr>
          <w:rFonts w:eastAsia="Times New Roman"/>
        </w:rPr>
        <w:t xml:space="preserve">7 používateľov sa zmienilo o tom, že: </w:t>
      </w:r>
      <w:r w:rsidR="00DC03C9">
        <w:rPr>
          <w:rFonts w:eastAsia="Times New Roman"/>
        </w:rPr>
        <w:t>brailov</w:t>
      </w:r>
      <w:r>
        <w:rPr>
          <w:rFonts w:eastAsia="Times New Roman"/>
        </w:rPr>
        <w:t>é displeje by mali byť oveľa viac integrované do čítačiek obrazovky.</w:t>
      </w:r>
    </w:p>
    <w:p w14:paraId="53FA6C80" w14:textId="77777777" w:rsidR="00CA74A8" w:rsidRDefault="00000000">
      <w:pPr>
        <w:numPr>
          <w:ilvl w:val="0"/>
          <w:numId w:val="40"/>
        </w:numPr>
        <w:spacing w:before="100" w:beforeAutospacing="1" w:after="100" w:afterAutospacing="1"/>
        <w:rPr>
          <w:rFonts w:eastAsia="Times New Roman"/>
        </w:rPr>
      </w:pPr>
      <w:r>
        <w:rPr>
          <w:rFonts w:eastAsia="Times New Roman"/>
        </w:rPr>
        <w:t xml:space="preserve">2 používatelia si myslia, že by malo byť možné čítať a sťahovať celé knihy. </w:t>
      </w:r>
    </w:p>
    <w:p w14:paraId="49213FD8" w14:textId="77777777" w:rsidR="00CA74A8" w:rsidRDefault="00000000">
      <w:pPr>
        <w:numPr>
          <w:ilvl w:val="0"/>
          <w:numId w:val="40"/>
        </w:numPr>
        <w:spacing w:before="100" w:beforeAutospacing="1" w:after="100" w:afterAutospacing="1"/>
        <w:rPr>
          <w:rFonts w:eastAsia="Times New Roman"/>
        </w:rPr>
      </w:pPr>
      <w:r>
        <w:rPr>
          <w:rFonts w:eastAsia="Times New Roman"/>
        </w:rPr>
        <w:t>Jeden používateľ uviedol, že sú problémy s rozpoznávaním niektorých tabuliek v Braillovom písme.</w:t>
      </w:r>
    </w:p>
    <w:p w14:paraId="1B9B170A" w14:textId="219829E2" w:rsidR="00CA74A8" w:rsidRDefault="00000000">
      <w:pPr>
        <w:numPr>
          <w:ilvl w:val="0"/>
          <w:numId w:val="40"/>
        </w:numPr>
        <w:spacing w:before="100" w:beforeAutospacing="1" w:after="100" w:afterAutospacing="1"/>
        <w:rPr>
          <w:rFonts w:eastAsia="Times New Roman"/>
        </w:rPr>
      </w:pPr>
      <w:r>
        <w:rPr>
          <w:rFonts w:eastAsia="Times New Roman"/>
        </w:rPr>
        <w:t xml:space="preserve">2 používatelia sa domnievajú, že </w:t>
      </w:r>
      <w:r w:rsidR="00DC03C9">
        <w:rPr>
          <w:rFonts w:eastAsia="Times New Roman"/>
        </w:rPr>
        <w:t>brailov</w:t>
      </w:r>
      <w:r>
        <w:rPr>
          <w:rFonts w:eastAsia="Times New Roman"/>
        </w:rPr>
        <w:t xml:space="preserve">é zobrazenie by nám malo umožniť ukladať dokumenty do </w:t>
      </w:r>
      <w:proofErr w:type="spellStart"/>
      <w:r>
        <w:rPr>
          <w:rFonts w:eastAsia="Times New Roman"/>
        </w:rPr>
        <w:t>cloudu</w:t>
      </w:r>
      <w:proofErr w:type="spellEnd"/>
      <w:r>
        <w:rPr>
          <w:rFonts w:eastAsia="Times New Roman"/>
        </w:rPr>
        <w:t>, malo by byť prístupnejšie na webových stránkach a pri odosielaní e-mailov.</w:t>
      </w:r>
    </w:p>
    <w:p w14:paraId="27CF9EBF" w14:textId="77777777" w:rsidR="00CA74A8" w:rsidRDefault="00000000">
      <w:pPr>
        <w:numPr>
          <w:ilvl w:val="0"/>
          <w:numId w:val="40"/>
        </w:numPr>
        <w:spacing w:before="100" w:beforeAutospacing="1" w:after="100" w:afterAutospacing="1"/>
        <w:rPr>
          <w:rFonts w:eastAsia="Times New Roman"/>
        </w:rPr>
      </w:pPr>
      <w:r>
        <w:rPr>
          <w:rFonts w:eastAsia="Times New Roman"/>
        </w:rPr>
        <w:t>1 používateľ si myslí, že tieto zariadenia by mali obsahovať umelú inteligenciu.</w:t>
      </w:r>
    </w:p>
    <w:p w14:paraId="6309BD22" w14:textId="77777777" w:rsidR="00CA74A8" w:rsidRDefault="00000000">
      <w:pPr>
        <w:numPr>
          <w:ilvl w:val="0"/>
          <w:numId w:val="40"/>
        </w:numPr>
        <w:spacing w:before="100" w:beforeAutospacing="1" w:after="100" w:afterAutospacing="1"/>
        <w:rPr>
          <w:rFonts w:eastAsia="Times New Roman"/>
        </w:rPr>
      </w:pPr>
      <w:r>
        <w:rPr>
          <w:rFonts w:eastAsia="Times New Roman"/>
        </w:rPr>
        <w:t>Jeden používateľ povedal, že nebude používať poznámkový blok, kým nebude môcť ukladať v programe Word.</w:t>
      </w:r>
    </w:p>
    <w:p w14:paraId="07A9A097" w14:textId="61C050F1" w:rsidR="00CA74A8" w:rsidRDefault="00000000">
      <w:pPr>
        <w:numPr>
          <w:ilvl w:val="0"/>
          <w:numId w:val="40"/>
        </w:numPr>
        <w:spacing w:before="100" w:beforeAutospacing="1" w:after="100" w:afterAutospacing="1"/>
        <w:rPr>
          <w:rFonts w:eastAsia="Times New Roman"/>
        </w:rPr>
      </w:pPr>
      <w:r>
        <w:rPr>
          <w:rFonts w:eastAsia="Times New Roman"/>
        </w:rPr>
        <w:t xml:space="preserve">Podľa 4 používateľov spárovanie s počítačom alebo smartfónom nefunguje vždy dobre; niekedy </w:t>
      </w:r>
      <w:r w:rsidR="00DC03C9">
        <w:rPr>
          <w:rFonts w:eastAsia="Times New Roman"/>
        </w:rPr>
        <w:t>Brailový d</w:t>
      </w:r>
      <w:r>
        <w:rPr>
          <w:rFonts w:eastAsia="Times New Roman"/>
        </w:rPr>
        <w:t xml:space="preserve">isplej jednoducho zlyhá. Spustenie a vypnutie počítača nestačí. </w:t>
      </w:r>
    </w:p>
    <w:p w14:paraId="11826F2A" w14:textId="77777777" w:rsidR="00CA74A8" w:rsidRDefault="00000000">
      <w:pPr>
        <w:numPr>
          <w:ilvl w:val="0"/>
          <w:numId w:val="40"/>
        </w:numPr>
        <w:spacing w:before="100" w:beforeAutospacing="1" w:after="100" w:afterAutospacing="1"/>
        <w:rPr>
          <w:rFonts w:eastAsia="Times New Roman"/>
        </w:rPr>
      </w:pPr>
      <w:r>
        <w:rPr>
          <w:rFonts w:eastAsia="Times New Roman"/>
        </w:rPr>
        <w:t>Dvaja používatelia si myslia, že medzi používanými jazykmi a bodovými vzormi existuje nesúlad Podpora.</w:t>
      </w:r>
    </w:p>
    <w:p w14:paraId="53EF5B79" w14:textId="77777777" w:rsidR="00CA74A8" w:rsidRDefault="00000000">
      <w:pPr>
        <w:numPr>
          <w:ilvl w:val="0"/>
          <w:numId w:val="40"/>
        </w:numPr>
        <w:spacing w:before="100" w:beforeAutospacing="1" w:after="100" w:afterAutospacing="1"/>
        <w:rPr>
          <w:rFonts w:eastAsia="Times New Roman"/>
        </w:rPr>
      </w:pPr>
      <w:r>
        <w:rPr>
          <w:rFonts w:eastAsia="Times New Roman"/>
        </w:rPr>
        <w:lastRenderedPageBreak/>
        <w:t>Dvaja používatelia sa domnievajú, že lepšia medzinárodná spolupráca medzi výrobcami by bola dôležitá na uľahčenie výučby cudzích jazykov pomocou Braillovho písma (v cudzojazyčných dokumentoch by sa nemali objavovať nesprávne alebo chybné prízvuky/znaky).</w:t>
      </w:r>
    </w:p>
    <w:p w14:paraId="20951A29" w14:textId="77777777" w:rsidR="00CA74A8" w:rsidRDefault="00000000">
      <w:pPr>
        <w:pStyle w:val="Normlnywebov"/>
      </w:pPr>
      <w:r>
        <w:t>Teraz budeme prepisovať jednotlivé výpovede.</w:t>
      </w:r>
    </w:p>
    <w:p w14:paraId="13194B46" w14:textId="32313EDC" w:rsidR="00CA74A8" w:rsidRDefault="00000000">
      <w:pPr>
        <w:pStyle w:val="Normlnywebov"/>
      </w:pPr>
      <w:r>
        <w:t xml:space="preserve">Toto tvrdenie jedného z používateľov obsahuje niekoľko prosieb v jednej: pre môj model by bolo praktické, keby mal čítačku pamäťových kariet s kapacitou až 1 TB, ktorá by bola prístupná s počítačom aj bez neho. Hodil by sa aj otočný ovládač hlasitosti. Vzhľadom na vysokú cenu </w:t>
      </w:r>
      <w:r w:rsidR="00DC03C9">
        <w:t>brailov</w:t>
      </w:r>
      <w:r>
        <w:t xml:space="preserve">ých displejov a nízku cenu inteligentných telefónov by spojenie oboch do jedného zariadenia veci výrazne nepredražilo. </w:t>
      </w:r>
    </w:p>
    <w:p w14:paraId="4C696EA2" w14:textId="77777777" w:rsidR="00CA74A8" w:rsidRDefault="00000000">
      <w:pPr>
        <w:pStyle w:val="Normlnywebov"/>
      </w:pPr>
      <w:r>
        <w:t>Ďalší používateľ uviedol, že: čítačky obrazovky by nemali byť príliš náročné na jazyk; v niektorých oknách aplikácií a tiež na vstupných poliach v dialógových oknách je Braillovo písmo občas prázdne, čo znamená, že nezobrazuje nič, aj keď tam niečo jasne je. Takéto veci sa väčšinou stávajú vo webových aplikáciách.</w:t>
      </w:r>
    </w:p>
    <w:p w14:paraId="03C60B28" w14:textId="77777777" w:rsidR="00CA74A8" w:rsidRDefault="00000000">
      <w:pPr>
        <w:pStyle w:val="Normlnywebov"/>
      </w:pPr>
      <w:r>
        <w:t xml:space="preserve">Tu prichádza jeden z tých prepisov, ktoré zachovávame doslova verné originálu, pretože obsahuje niekoľko návrhov, ktoré by mohli byť pre výrobcov zaujímavé: bolo by tiež vhodné, ak náhodou potrebujete plné písmo, aby ste si mohli vybrať medzi základným písmom a iným písmom so špeciálnymi znakmi, napr. </w:t>
      </w:r>
      <w:proofErr w:type="spellStart"/>
      <w:r>
        <w:t>sh</w:t>
      </w:r>
      <w:proofErr w:type="spellEnd"/>
      <w:r>
        <w:t xml:space="preserve">, ch a ďalšími, ktoré uprednostňujete. Bolo by tiež dobré, keby sa e-mailové adresy zobrazovali v kontrahovanom Braillovom písme, ako to bolo v staršom programe </w:t>
      </w:r>
      <w:proofErr w:type="spellStart"/>
      <w:r>
        <w:t>Jaws</w:t>
      </w:r>
      <w:proofErr w:type="spellEnd"/>
      <w:r>
        <w:t xml:space="preserve"> s prekladom podľa pravidiel, ktorý už v novšom programe nie je k dispozícii. Program </w:t>
      </w:r>
      <w:proofErr w:type="spellStart"/>
      <w:r>
        <w:t>Braillenotetouch</w:t>
      </w:r>
      <w:proofErr w:type="spellEnd"/>
      <w:r>
        <w:t xml:space="preserve"> od </w:t>
      </w:r>
      <w:proofErr w:type="spellStart"/>
      <w:r>
        <w:t>Humanware</w:t>
      </w:r>
      <w:proofErr w:type="spellEnd"/>
      <w:r>
        <w:t xml:space="preserve"> by mal mať tiež preklad založený na pravidlách, pre tých, ktorým sa nepáči nový materiál od RTFC. Používatelia by si tak mohli vybrať, čo uprednostňujú. </w:t>
      </w:r>
    </w:p>
    <w:p w14:paraId="5FA6A9E3" w14:textId="77777777" w:rsidR="00CA74A8" w:rsidRDefault="00000000">
      <w:pPr>
        <w:pStyle w:val="Normlnywebov"/>
      </w:pPr>
      <w:r>
        <w:t xml:space="preserve">Jeden používateľ dodal: Vo všeobecnosti je potrebné zlepšiť prístupnosť hlavných výrobcov softvéru (ako napríklad: Microsoft, HP, SAP atď.). </w:t>
      </w:r>
    </w:p>
    <w:p w14:paraId="17D057B0" w14:textId="3A92B626" w:rsidR="00CA74A8" w:rsidRDefault="00000000">
      <w:pPr>
        <w:pStyle w:val="Normlnywebov"/>
      </w:pPr>
      <w:r>
        <w:t xml:space="preserve">A tu sú ďalšie dve pripomienky adresované výrobcom: - To, čo jednoducho ešte neexistuje a čo by som naozaj chcel, je mobilný rad </w:t>
      </w:r>
      <w:proofErr w:type="spellStart"/>
      <w:r>
        <w:t>Brl</w:t>
      </w:r>
      <w:proofErr w:type="spellEnd"/>
      <w:r>
        <w:t xml:space="preserve"> ako </w:t>
      </w:r>
      <w:proofErr w:type="spellStart"/>
      <w:r>
        <w:t>Pronto</w:t>
      </w:r>
      <w:proofErr w:type="spellEnd"/>
      <w:r>
        <w:t xml:space="preserve"> 18 alebo Braille Sense s Windows a </w:t>
      </w:r>
      <w:proofErr w:type="spellStart"/>
      <w:r>
        <w:t>Jaws</w:t>
      </w:r>
      <w:proofErr w:type="spellEnd"/>
      <w:r>
        <w:t xml:space="preserve"> alebo NVDA. Úžasnou výhodou Braillovho písma je, že týchto niekoľko </w:t>
      </w:r>
      <w:r w:rsidR="00DC03C9">
        <w:t xml:space="preserve">Brailových </w:t>
      </w:r>
      <w:r>
        <w:t xml:space="preserve">kláves môžeme použiť na zadávanie všetkých príkazov, ktoré by inak vyžadovali pomerne veľkú </w:t>
      </w:r>
      <w:proofErr w:type="spellStart"/>
      <w:r>
        <w:t>qwerty</w:t>
      </w:r>
      <w:proofErr w:type="spellEnd"/>
      <w:r>
        <w:t xml:space="preserve"> klávesnicu. Prečo túto výhodu nevyužijeme? Túto geniálnu koncepciu malo už </w:t>
      </w:r>
      <w:proofErr w:type="spellStart"/>
      <w:r>
        <w:t>Baumovo</w:t>
      </w:r>
      <w:proofErr w:type="spellEnd"/>
      <w:r>
        <w:t xml:space="preserve"> </w:t>
      </w:r>
      <w:proofErr w:type="spellStart"/>
      <w:r>
        <w:t>Pronto</w:t>
      </w:r>
      <w:proofErr w:type="spellEnd"/>
      <w:r>
        <w:t>. Žiaľ, ďalej sa nerozvíjal.</w:t>
      </w:r>
    </w:p>
    <w:p w14:paraId="2EC0B5D5" w14:textId="77777777" w:rsidR="00CA74A8" w:rsidRDefault="00000000">
      <w:pPr>
        <w:pStyle w:val="Normlnywebov"/>
      </w:pPr>
      <w:r>
        <w:t xml:space="preserve">Veľmi užitočná by bola možnosť čítania, keď prednášate alebo keď niekto hovorí, možnosť, aby sa celý text zobrazil v jednej bunke, zobrazoval sa písmeno po písmene a rýchlosť by sa dala takto nastaviť len ako možnosť čítania. Ak máte prst pripevnený na jednej bunke, môžete čítať rýchlejšie. </w:t>
      </w:r>
    </w:p>
    <w:p w14:paraId="320C7D61" w14:textId="77777777" w:rsidR="00CA74A8" w:rsidRDefault="00000000">
      <w:pPr>
        <w:pStyle w:val="Nadpis5"/>
        <w:rPr>
          <w:rFonts w:eastAsia="Times New Roman"/>
        </w:rPr>
      </w:pPr>
      <w:r>
        <w:rPr>
          <w:rFonts w:eastAsia="Times New Roman"/>
        </w:rPr>
        <w:t>4. Odhliadnuc od zlepšenia hardvéru a softvéru ako takého sme získali aj niekoľko všeobecných odporúčaní, ktoré považujeme za vhodné pridať k tejto analýze:</w:t>
      </w:r>
    </w:p>
    <w:p w14:paraId="2432B347" w14:textId="77777777" w:rsidR="00CA74A8" w:rsidRDefault="00000000">
      <w:pPr>
        <w:pStyle w:val="Nadpis6"/>
        <w:rPr>
          <w:rFonts w:eastAsia="Times New Roman"/>
        </w:rPr>
      </w:pPr>
      <w:r>
        <w:rPr>
          <w:rFonts w:eastAsia="Times New Roman"/>
        </w:rPr>
        <w:t>A. Odporúčania určené výrobcom a odborníkom:</w:t>
      </w:r>
    </w:p>
    <w:p w14:paraId="481477BF" w14:textId="5EF2777D" w:rsidR="00CA74A8" w:rsidRDefault="00000000">
      <w:pPr>
        <w:numPr>
          <w:ilvl w:val="0"/>
          <w:numId w:val="41"/>
        </w:numPr>
        <w:spacing w:before="100" w:beforeAutospacing="1" w:after="100" w:afterAutospacing="1"/>
        <w:rPr>
          <w:rFonts w:eastAsia="Times New Roman"/>
        </w:rPr>
      </w:pPr>
      <w:r>
        <w:rPr>
          <w:rFonts w:eastAsia="Times New Roman"/>
        </w:rPr>
        <w:t xml:space="preserve">24 používateľov je presvedčených, že je potrebné viac školení o používaní </w:t>
      </w:r>
      <w:r w:rsidR="00DC03C9">
        <w:rPr>
          <w:rFonts w:eastAsia="Times New Roman"/>
        </w:rPr>
        <w:t>brailového d</w:t>
      </w:r>
      <w:r>
        <w:rPr>
          <w:rFonts w:eastAsia="Times New Roman"/>
        </w:rPr>
        <w:t xml:space="preserve">ispleja: školenia od kolegov, </w:t>
      </w:r>
      <w:proofErr w:type="spellStart"/>
      <w:r>
        <w:rPr>
          <w:rFonts w:eastAsia="Times New Roman"/>
        </w:rPr>
        <w:t>samoškolenia</w:t>
      </w:r>
      <w:proofErr w:type="spellEnd"/>
      <w:r>
        <w:rPr>
          <w:rFonts w:eastAsia="Times New Roman"/>
        </w:rPr>
        <w:t xml:space="preserve">, školiace kurzy a jasnejšie pokyny poskytované výrobcami, zrozumiteľné príručky a videá. </w:t>
      </w:r>
    </w:p>
    <w:p w14:paraId="5442A2C4" w14:textId="77777777" w:rsidR="00CA74A8" w:rsidRDefault="00000000">
      <w:pPr>
        <w:pStyle w:val="Nadpis6"/>
        <w:rPr>
          <w:rFonts w:eastAsia="Times New Roman"/>
        </w:rPr>
      </w:pPr>
      <w:r>
        <w:rPr>
          <w:rFonts w:eastAsia="Times New Roman"/>
        </w:rPr>
        <w:lastRenderedPageBreak/>
        <w:t>B. Všeobecné odporúčania určené regionálnym orgánom alebo vedúcim predstaviteľom:</w:t>
      </w:r>
    </w:p>
    <w:p w14:paraId="1B6B24E1" w14:textId="7D46D4A7" w:rsidR="00CA74A8" w:rsidRDefault="00000000">
      <w:pPr>
        <w:numPr>
          <w:ilvl w:val="0"/>
          <w:numId w:val="42"/>
        </w:numPr>
        <w:spacing w:before="100" w:beforeAutospacing="1" w:after="100" w:afterAutospacing="1"/>
        <w:rPr>
          <w:rFonts w:eastAsia="Times New Roman"/>
        </w:rPr>
      </w:pPr>
      <w:r>
        <w:rPr>
          <w:rFonts w:eastAsia="Times New Roman"/>
        </w:rPr>
        <w:t xml:space="preserve">Jeden používateľ tvrdil, že v Holandsku by malo byť legálne čítať knihy pomocou </w:t>
      </w:r>
      <w:r w:rsidR="00DC03C9">
        <w:rPr>
          <w:rFonts w:eastAsia="Times New Roman"/>
        </w:rPr>
        <w:t>brailového d</w:t>
      </w:r>
      <w:r>
        <w:rPr>
          <w:rFonts w:eastAsia="Times New Roman"/>
        </w:rPr>
        <w:t>ispleja.</w:t>
      </w:r>
    </w:p>
    <w:p w14:paraId="78727FE3" w14:textId="6CCFA3B0" w:rsidR="00CA74A8" w:rsidRDefault="00000000">
      <w:pPr>
        <w:numPr>
          <w:ilvl w:val="0"/>
          <w:numId w:val="42"/>
        </w:numPr>
        <w:spacing w:before="100" w:beforeAutospacing="1" w:after="100" w:afterAutospacing="1"/>
        <w:rPr>
          <w:rFonts w:eastAsia="Times New Roman"/>
        </w:rPr>
      </w:pPr>
      <w:r>
        <w:rPr>
          <w:rFonts w:eastAsia="Times New Roman"/>
        </w:rPr>
        <w:t xml:space="preserve">iný používateľ tvrdí, že v nemecky hovoriacich krajinách by mala existovať priama možnosť stiahnuť si knihu pri používaní </w:t>
      </w:r>
      <w:r w:rsidR="00DC03C9">
        <w:rPr>
          <w:rFonts w:eastAsia="Times New Roman"/>
        </w:rPr>
        <w:t>brailového d</w:t>
      </w:r>
      <w:r>
        <w:rPr>
          <w:rFonts w:eastAsia="Times New Roman"/>
        </w:rPr>
        <w:t>ispleja ako samostatného zariadenia.</w:t>
      </w:r>
    </w:p>
    <w:p w14:paraId="5BA1117D" w14:textId="77777777" w:rsidR="00CA74A8" w:rsidRDefault="00000000">
      <w:pPr>
        <w:pStyle w:val="Nadpis6"/>
        <w:rPr>
          <w:rFonts w:eastAsia="Times New Roman"/>
        </w:rPr>
      </w:pPr>
      <w:r>
        <w:rPr>
          <w:rFonts w:eastAsia="Times New Roman"/>
        </w:rPr>
        <w:t>C. Odporúčania určené vedúcim pracovníkom v oblasti vzdelávania vo všeobecnosti:</w:t>
      </w:r>
    </w:p>
    <w:p w14:paraId="4D28C326" w14:textId="2B78FAAF" w:rsidR="00CA74A8" w:rsidRDefault="00000000">
      <w:pPr>
        <w:numPr>
          <w:ilvl w:val="0"/>
          <w:numId w:val="43"/>
        </w:numPr>
        <w:spacing w:before="100" w:beforeAutospacing="1" w:after="100" w:afterAutospacing="1"/>
        <w:rPr>
          <w:rFonts w:eastAsia="Times New Roman"/>
        </w:rPr>
      </w:pPr>
      <w:r>
        <w:rPr>
          <w:rFonts w:eastAsia="Times New Roman"/>
        </w:rPr>
        <w:t xml:space="preserve">3 používatelia uviedli, že deti by mali byť naučené používať </w:t>
      </w:r>
      <w:r w:rsidR="00DC03C9">
        <w:rPr>
          <w:rFonts w:eastAsia="Times New Roman"/>
        </w:rPr>
        <w:t>brailový d</w:t>
      </w:r>
      <w:r>
        <w:rPr>
          <w:rFonts w:eastAsia="Times New Roman"/>
        </w:rPr>
        <w:t>isplej už vo veľmi mladom veku. Domnievajú sa, že pre dospelých je toto osvojenie oveľa ťažšie.</w:t>
      </w:r>
    </w:p>
    <w:p w14:paraId="2FD3615F" w14:textId="77777777" w:rsidR="00CA74A8" w:rsidRDefault="00000000">
      <w:pPr>
        <w:pStyle w:val="Nadpis6"/>
        <w:rPr>
          <w:rFonts w:eastAsia="Times New Roman"/>
        </w:rPr>
      </w:pPr>
      <w:r>
        <w:rPr>
          <w:rFonts w:eastAsia="Times New Roman"/>
        </w:rPr>
        <w:t>D. Odporúčania a pripomienky adresované pracovnej skupine EBU pre Braillovo písmo:</w:t>
      </w:r>
    </w:p>
    <w:p w14:paraId="5B4B47CF" w14:textId="77777777" w:rsidR="00CA74A8" w:rsidRDefault="00000000">
      <w:pPr>
        <w:numPr>
          <w:ilvl w:val="0"/>
          <w:numId w:val="44"/>
        </w:numPr>
        <w:spacing w:before="100" w:beforeAutospacing="1" w:after="100" w:afterAutospacing="1"/>
        <w:rPr>
          <w:rFonts w:eastAsia="Times New Roman"/>
        </w:rPr>
      </w:pPr>
      <w:r>
        <w:rPr>
          <w:rFonts w:eastAsia="Times New Roman"/>
        </w:rPr>
        <w:t>15 používateľov vyjadrilo radosť z toho, že mali možnosť zúčastniť sa na tomto prieskume. Považujú ho za veľmi dôležitý.</w:t>
      </w:r>
    </w:p>
    <w:p w14:paraId="720EC948" w14:textId="77777777" w:rsidR="00CA74A8" w:rsidRDefault="00000000">
      <w:pPr>
        <w:numPr>
          <w:ilvl w:val="0"/>
          <w:numId w:val="44"/>
        </w:numPr>
        <w:spacing w:before="100" w:beforeAutospacing="1" w:after="100" w:afterAutospacing="1"/>
        <w:rPr>
          <w:rFonts w:eastAsia="Times New Roman"/>
        </w:rPr>
      </w:pPr>
      <w:r>
        <w:rPr>
          <w:rFonts w:eastAsia="Times New Roman"/>
        </w:rPr>
        <w:t xml:space="preserve">Jeden používateľ nám však povedal: Je trochu komplikované zúčastniť sa tohto prieskumu bez účtu Google. Predpokladám, že niektorých používateľov to odradí od vyplnenia tohto dotazníka. </w:t>
      </w:r>
    </w:p>
    <w:p w14:paraId="3C4CBD60" w14:textId="49A2AA26" w:rsidR="00CA74A8" w:rsidRDefault="00000000">
      <w:pPr>
        <w:pStyle w:val="Nadpis5"/>
        <w:rPr>
          <w:rFonts w:eastAsia="Times New Roman"/>
        </w:rPr>
      </w:pPr>
      <w:r>
        <w:rPr>
          <w:rFonts w:eastAsia="Times New Roman"/>
        </w:rPr>
        <w:t xml:space="preserve">5. A nakoniec ponúkneme zhrnutie hlavných hodnotiacich úsudkov používateľov o </w:t>
      </w:r>
      <w:r w:rsidR="00DC03C9">
        <w:rPr>
          <w:rFonts w:eastAsia="Times New Roman"/>
        </w:rPr>
        <w:t xml:space="preserve">brailových </w:t>
      </w:r>
      <w:r>
        <w:rPr>
          <w:rFonts w:eastAsia="Times New Roman"/>
        </w:rPr>
        <w:t>displejoch ako takých:</w:t>
      </w:r>
    </w:p>
    <w:p w14:paraId="6709ED34" w14:textId="3A256DEB" w:rsidR="00CA74A8" w:rsidRDefault="00DC03C9">
      <w:pPr>
        <w:numPr>
          <w:ilvl w:val="0"/>
          <w:numId w:val="45"/>
        </w:numPr>
        <w:spacing w:before="100" w:beforeAutospacing="1" w:after="100" w:afterAutospacing="1"/>
        <w:rPr>
          <w:rFonts w:eastAsia="Times New Roman"/>
        </w:rPr>
      </w:pPr>
      <w:r>
        <w:rPr>
          <w:rFonts w:eastAsia="Times New Roman"/>
        </w:rPr>
        <w:t>Brailový d</w:t>
      </w:r>
      <w:r w:rsidR="00000000">
        <w:rPr>
          <w:rFonts w:eastAsia="Times New Roman"/>
        </w:rPr>
        <w:t>isplej nepoužívajú alebo už nepoužívajú 4 osoby.</w:t>
      </w:r>
    </w:p>
    <w:p w14:paraId="02DDE239" w14:textId="77777777" w:rsidR="00CA74A8" w:rsidRDefault="00000000">
      <w:pPr>
        <w:numPr>
          <w:ilvl w:val="0"/>
          <w:numId w:val="45"/>
        </w:numPr>
        <w:spacing w:before="100" w:beforeAutospacing="1" w:after="100" w:afterAutospacing="1"/>
        <w:rPr>
          <w:rFonts w:eastAsia="Times New Roman"/>
        </w:rPr>
      </w:pPr>
      <w:r>
        <w:rPr>
          <w:rFonts w:eastAsia="Times New Roman"/>
        </w:rPr>
        <w:t>4 používatelia uviedli, že nemajú dostatok skúseností s jeho primeraným používaním.</w:t>
      </w:r>
    </w:p>
    <w:p w14:paraId="153C61A0" w14:textId="77777777" w:rsidR="00CA74A8" w:rsidRDefault="00000000">
      <w:pPr>
        <w:numPr>
          <w:ilvl w:val="0"/>
          <w:numId w:val="45"/>
        </w:numPr>
        <w:spacing w:before="100" w:beforeAutospacing="1" w:after="100" w:afterAutospacing="1"/>
        <w:rPr>
          <w:rFonts w:eastAsia="Times New Roman"/>
        </w:rPr>
      </w:pPr>
      <w:r>
        <w:rPr>
          <w:rFonts w:eastAsia="Times New Roman"/>
        </w:rPr>
        <w:t>Jeden používateľ uviedol, že tieto zariadenia neodstraňujú našu potrebu tlačeného Braillovho písma.</w:t>
      </w:r>
    </w:p>
    <w:p w14:paraId="487A0474" w14:textId="4E3EBA43" w:rsidR="00CA74A8" w:rsidRDefault="00000000">
      <w:pPr>
        <w:numPr>
          <w:ilvl w:val="0"/>
          <w:numId w:val="45"/>
        </w:numPr>
        <w:spacing w:before="100" w:beforeAutospacing="1" w:after="100" w:afterAutospacing="1"/>
        <w:rPr>
          <w:rFonts w:eastAsia="Times New Roman"/>
        </w:rPr>
      </w:pPr>
      <w:r>
        <w:rPr>
          <w:rFonts w:eastAsia="Times New Roman"/>
        </w:rPr>
        <w:t xml:space="preserve">2 používatelia si myslia, že </w:t>
      </w:r>
      <w:r w:rsidR="00DC03C9">
        <w:rPr>
          <w:rFonts w:eastAsia="Times New Roman"/>
        </w:rPr>
        <w:t>brailov</w:t>
      </w:r>
      <w:r>
        <w:rPr>
          <w:rFonts w:eastAsia="Times New Roman"/>
        </w:rPr>
        <w:t>é displeje nie sú také účinné ako reč, ale sú skôr len doplnkom.</w:t>
      </w:r>
    </w:p>
    <w:p w14:paraId="0C09B202" w14:textId="77777777" w:rsidR="00CA74A8" w:rsidRDefault="00000000">
      <w:pPr>
        <w:numPr>
          <w:ilvl w:val="0"/>
          <w:numId w:val="45"/>
        </w:numPr>
        <w:spacing w:before="100" w:beforeAutospacing="1" w:after="100" w:afterAutospacing="1"/>
        <w:rPr>
          <w:rFonts w:eastAsia="Times New Roman"/>
        </w:rPr>
      </w:pPr>
      <w:r>
        <w:rPr>
          <w:rFonts w:eastAsia="Times New Roman"/>
        </w:rPr>
        <w:t>Iný používateľ však uviedol, že na úpravu a pravopis sú oveľa lepšie ako reč, a preto ich nemožno nahradiť.</w:t>
      </w:r>
    </w:p>
    <w:p w14:paraId="6AFE9E5D" w14:textId="77777777" w:rsidR="00CA74A8" w:rsidRDefault="00000000">
      <w:pPr>
        <w:numPr>
          <w:ilvl w:val="0"/>
          <w:numId w:val="45"/>
        </w:numPr>
        <w:spacing w:before="100" w:beforeAutospacing="1" w:after="100" w:afterAutospacing="1"/>
        <w:rPr>
          <w:rFonts w:eastAsia="Times New Roman"/>
        </w:rPr>
      </w:pPr>
      <w:r>
        <w:rPr>
          <w:rFonts w:eastAsia="Times New Roman"/>
        </w:rPr>
        <w:t xml:space="preserve">4 používatelia si myslia, že sú najlepšou možnosťou pre </w:t>
      </w:r>
      <w:proofErr w:type="spellStart"/>
      <w:r>
        <w:rPr>
          <w:rFonts w:eastAsia="Times New Roman"/>
        </w:rPr>
        <w:t>hluchoslepé</w:t>
      </w:r>
      <w:proofErr w:type="spellEnd"/>
      <w:r>
        <w:rPr>
          <w:rFonts w:eastAsia="Times New Roman"/>
        </w:rPr>
        <w:t xml:space="preserve"> osoby.</w:t>
      </w:r>
    </w:p>
    <w:p w14:paraId="450E32FF" w14:textId="77777777" w:rsidR="00CA74A8" w:rsidRDefault="00000000">
      <w:pPr>
        <w:numPr>
          <w:ilvl w:val="0"/>
          <w:numId w:val="45"/>
        </w:numPr>
        <w:spacing w:before="100" w:beforeAutospacing="1" w:after="100" w:afterAutospacing="1"/>
        <w:rPr>
          <w:rFonts w:eastAsia="Times New Roman"/>
        </w:rPr>
      </w:pPr>
      <w:r>
        <w:rPr>
          <w:rFonts w:eastAsia="Times New Roman"/>
        </w:rPr>
        <w:t>6 používateľov tvrdí, že sú najlepším technologickým vývojom za posledných 50 rokov a že predstavujú riešenie pre budúcnosť.</w:t>
      </w:r>
    </w:p>
    <w:p w14:paraId="4CC738FA" w14:textId="38ECD6CD" w:rsidR="00CA74A8" w:rsidRDefault="00000000">
      <w:pPr>
        <w:numPr>
          <w:ilvl w:val="0"/>
          <w:numId w:val="45"/>
        </w:numPr>
        <w:spacing w:before="100" w:beforeAutospacing="1" w:after="100" w:afterAutospacing="1"/>
        <w:rPr>
          <w:rFonts w:eastAsia="Times New Roman"/>
        </w:rPr>
      </w:pPr>
      <w:r>
        <w:rPr>
          <w:rFonts w:eastAsia="Times New Roman"/>
        </w:rPr>
        <w:t xml:space="preserve">52 používateľov uvádza, že si vysoko cení možnosť používať </w:t>
      </w:r>
      <w:r w:rsidR="00DC03C9">
        <w:rPr>
          <w:rFonts w:eastAsia="Times New Roman"/>
        </w:rPr>
        <w:t>brailový d</w:t>
      </w:r>
      <w:r>
        <w:rPr>
          <w:rFonts w:eastAsia="Times New Roman"/>
        </w:rPr>
        <w:t xml:space="preserve">isplej z osobných a pracovných dôvodov, na uľahčenie inklúzie a na samotné používanie </w:t>
      </w:r>
      <w:proofErr w:type="spellStart"/>
      <w:r>
        <w:rPr>
          <w:rFonts w:eastAsia="Times New Roman"/>
        </w:rPr>
        <w:t>braillovho</w:t>
      </w:r>
      <w:proofErr w:type="spellEnd"/>
      <w:r>
        <w:rPr>
          <w:rFonts w:eastAsia="Times New Roman"/>
        </w:rPr>
        <w:t xml:space="preserve"> písma s cieľom predchádzať negramotnosti.</w:t>
      </w:r>
    </w:p>
    <w:p w14:paraId="11E1AE95" w14:textId="77777777" w:rsidR="00CA74A8" w:rsidRDefault="00CA74A8">
      <w:pPr>
        <w:spacing w:after="240"/>
        <w:rPr>
          <w:rFonts w:eastAsia="Times New Roman"/>
        </w:rPr>
      </w:pPr>
    </w:p>
    <w:p w14:paraId="19F342DA" w14:textId="77777777" w:rsidR="00CA74A8" w:rsidRDefault="00000000">
      <w:pPr>
        <w:pStyle w:val="Nadpis2"/>
        <w:rPr>
          <w:rFonts w:eastAsia="Times New Roman"/>
        </w:rPr>
      </w:pPr>
      <w:r>
        <w:rPr>
          <w:rFonts w:eastAsia="Times New Roman"/>
        </w:rPr>
        <w:t>Záver</w:t>
      </w:r>
    </w:p>
    <w:p w14:paraId="24586BEE" w14:textId="77777777" w:rsidR="00CA74A8" w:rsidRDefault="00000000">
      <w:pPr>
        <w:pStyle w:val="Normlnywebov"/>
      </w:pPr>
      <w:r>
        <w:t xml:space="preserve">Pomocou dotazníka, ktorý poskytoval dostatočný priestor na zodpovedanie našich navrhovaných otázok, ale aj na vyjadrenie vlastných názorov, sme získali cenné odpovede od 912 respondentov z 59 krajín. Väčšinu odpovedí tvorili respondenti z Nemecka (32,46 %), Španielska (17,65 %) a Francúzska (12,61 %). Odpovede zozbierané z krajín celého sveta naznačujú, že najviac odpovedí na dotazník bolo zaslaných z krajín, v ktorých je väčšia podpora používania Braillovho písma, a to tak z hľadiska odbornej prípravy na prácu s ním, ako aj z hľadiska jeho financovania zo strany štátu. </w:t>
      </w:r>
    </w:p>
    <w:p w14:paraId="6F314EEB" w14:textId="49E0CE32" w:rsidR="00CA74A8" w:rsidRDefault="00000000">
      <w:pPr>
        <w:pStyle w:val="Normlnywebov"/>
      </w:pPr>
      <w:r>
        <w:lastRenderedPageBreak/>
        <w:t xml:space="preserve">Zo všetkých respondentov bolo až 90,24 % aktívnych používateľov Braillovho písma. Zvýšený počet takmer 10 % respondentov odpovedal aj na otázku, prečo nepoužívajú </w:t>
      </w:r>
      <w:r w:rsidR="00DC03C9">
        <w:t>brailový d</w:t>
      </w:r>
      <w:r>
        <w:t xml:space="preserve">isplej. Takmer polovica z týchto respondentov, konkrétne 46 osôb, odpovedala, že nepoužíva </w:t>
      </w:r>
      <w:r w:rsidR="00DC03C9">
        <w:t>brailový d</w:t>
      </w:r>
      <w:r>
        <w:t xml:space="preserve">isplej, pretože je príliš drahý a ďalších 21 osôb odpovedalo, že ho nepoužíva z dôvodu nedostatku finančných prostriedkov na ich zakúpenie. Celkovo teda 67 ľudí (7,34 %) označilo cenu a dostupnosť na zakúpenie za jednoznačnú prekážku pri používaní </w:t>
      </w:r>
      <w:r w:rsidR="00DC03C9">
        <w:t>brailov</w:t>
      </w:r>
      <w:r>
        <w:t xml:space="preserve">ých displejov. </w:t>
      </w:r>
    </w:p>
    <w:p w14:paraId="51AD75D2" w14:textId="77777777" w:rsidR="00CA74A8" w:rsidRDefault="00CA74A8">
      <w:pPr>
        <w:rPr>
          <w:rFonts w:eastAsia="Times New Roman"/>
        </w:rPr>
      </w:pPr>
    </w:p>
    <w:p w14:paraId="068DDB39" w14:textId="77777777" w:rsidR="00CA74A8" w:rsidRDefault="00000000">
      <w:pPr>
        <w:pStyle w:val="Nadpis3"/>
        <w:rPr>
          <w:rFonts w:eastAsia="Times New Roman"/>
        </w:rPr>
      </w:pPr>
      <w:r>
        <w:rPr>
          <w:rFonts w:eastAsia="Times New Roman"/>
        </w:rPr>
        <w:t>Rôzne zariadenia na zobrazenie Braillovho písma</w:t>
      </w:r>
    </w:p>
    <w:p w14:paraId="0B1FDCB2" w14:textId="21DCA670" w:rsidR="00CA74A8" w:rsidRDefault="00000000">
      <w:pPr>
        <w:pStyle w:val="Normlnywebov"/>
      </w:pPr>
      <w:r>
        <w:t xml:space="preserve">Z prieskumu vyplýva, že najpoužívanejším </w:t>
      </w:r>
      <w:r w:rsidR="00DC03C9">
        <w:t>brailov</w:t>
      </w:r>
      <w:r>
        <w:t xml:space="preserve">ým displejom medzi účastníkmi tohto dotazníka je 40-znakový </w:t>
      </w:r>
      <w:r w:rsidR="00DC03C9">
        <w:t>brailov</w:t>
      </w:r>
      <w:r>
        <w:t xml:space="preserve">ý displej od spoločnosti </w:t>
      </w:r>
      <w:proofErr w:type="spellStart"/>
      <w:r>
        <w:t>Vispero</w:t>
      </w:r>
      <w:proofErr w:type="spellEnd"/>
      <w:r>
        <w:t xml:space="preserve">, resp. </w:t>
      </w:r>
      <w:proofErr w:type="spellStart"/>
      <w:r>
        <w:t>Freedom</w:t>
      </w:r>
      <w:proofErr w:type="spellEnd"/>
      <w:r>
        <w:t xml:space="preserve"> </w:t>
      </w:r>
      <w:proofErr w:type="spellStart"/>
      <w:r>
        <w:t>Scientific</w:t>
      </w:r>
      <w:proofErr w:type="spellEnd"/>
      <w:r>
        <w:t xml:space="preserve">, keďže 37,78 % účastníkov označilo tieto </w:t>
      </w:r>
      <w:r w:rsidR="00DC03C9">
        <w:t>brailov</w:t>
      </w:r>
      <w:r>
        <w:t xml:space="preserve">é displeje za svoje hlavné používané zariadenia. Na popredných miestach sa umiestnili aj 40-znakové </w:t>
      </w:r>
      <w:r w:rsidR="00DC03C9">
        <w:t>brailov</w:t>
      </w:r>
      <w:r>
        <w:t xml:space="preserve">é displeje od spoločností </w:t>
      </w:r>
      <w:proofErr w:type="spellStart"/>
      <w:r>
        <w:t>Papenmeier</w:t>
      </w:r>
      <w:proofErr w:type="spellEnd"/>
      <w:r>
        <w:t xml:space="preserve">, </w:t>
      </w:r>
      <w:proofErr w:type="spellStart"/>
      <w:r>
        <w:t>Humanware</w:t>
      </w:r>
      <w:proofErr w:type="spellEnd"/>
      <w:r>
        <w:t xml:space="preserve"> a </w:t>
      </w:r>
      <w:proofErr w:type="spellStart"/>
      <w:r>
        <w:t>VisioBraille</w:t>
      </w:r>
      <w:proofErr w:type="spellEnd"/>
      <w:r>
        <w:t xml:space="preserve">. Zaujímavý je však trend smerujúci k prenosným </w:t>
      </w:r>
      <w:proofErr w:type="spellStart"/>
      <w:r>
        <w:t>braillským</w:t>
      </w:r>
      <w:proofErr w:type="spellEnd"/>
      <w:r>
        <w:t xml:space="preserve"> riadkom, t. j. riadkom, ktoré majú do 20 znakov. V prieskume v otázke č. 4 až 35,40 % ľudí uviedlo, že používa tieto prenosné </w:t>
      </w:r>
      <w:proofErr w:type="spellStart"/>
      <w:r>
        <w:t>braillské</w:t>
      </w:r>
      <w:proofErr w:type="spellEnd"/>
      <w:r>
        <w:t xml:space="preserve"> riadky, takže viac ako tretina všetkých respondentov má skúsenosti s čítaním Braillovho písma na týchto malých, ale šikovných zariadeniach. </w:t>
      </w:r>
    </w:p>
    <w:p w14:paraId="60625AF9" w14:textId="77777777" w:rsidR="00CA74A8" w:rsidRDefault="00000000">
      <w:pPr>
        <w:pStyle w:val="Normlnywebov"/>
      </w:pPr>
      <w:r>
        <w:t xml:space="preserve">Z odpovedí na otázku č. 4, teda na otázku o vzoroch Braillovho písma, možno vyvodiť, že používanie Braillovho písma nie je len záležitosťou práce na počítači, vo vzdelávaní alebo v práci, ale aj každodenných činností, ako je čítanie kníh na cestách, práca s náboženskou a modlitebnou literatúrou, možnosť posielať správy prostredníctvom IM a pod. Hoci odpovede na otázku č. 5 ukazujú nižšie percento používateľov prenosnej linky (16,39 %), je to spôsobené tým, že v tejto otázke ľudia odpovedali o svojom hlavnom používanom zariadení. </w:t>
      </w:r>
    </w:p>
    <w:p w14:paraId="3848F925" w14:textId="70027012" w:rsidR="00CA74A8" w:rsidRDefault="00000000">
      <w:pPr>
        <w:pStyle w:val="Normlnywebov"/>
      </w:pPr>
      <w:r>
        <w:t xml:space="preserve">Z odpovedí na otázku č. 5 je zrejmé, že 40-znakové </w:t>
      </w:r>
      <w:r w:rsidR="00DC03C9">
        <w:t>brailov</w:t>
      </w:r>
      <w:r>
        <w:t xml:space="preserve">é displeje sú čoraz častejšie hlavným zariadením na prácu a štúdium a prenosné, menej znakové linky sú rovnako dôležitým doplnkovým riešením pre prácu s Braillovým písmom. Zároveň však možno konštatovať, že takmer polovica všetkých používateľov malých prenosných </w:t>
      </w:r>
      <w:r w:rsidR="00DC03C9">
        <w:t>brailov</w:t>
      </w:r>
      <w:r>
        <w:t xml:space="preserve">ých displejov používa tieto displeje ako svoje hlavné a často jediné </w:t>
      </w:r>
      <w:r w:rsidR="00DC03C9">
        <w:t>brailov</w:t>
      </w:r>
      <w:r>
        <w:t xml:space="preserve">é zariadenie. </w:t>
      </w:r>
    </w:p>
    <w:p w14:paraId="628ACF7D" w14:textId="77777777" w:rsidR="00CA74A8" w:rsidRDefault="00CA74A8">
      <w:pPr>
        <w:spacing w:after="240"/>
        <w:rPr>
          <w:rFonts w:eastAsia="Times New Roman"/>
        </w:rPr>
      </w:pPr>
    </w:p>
    <w:p w14:paraId="0246E075" w14:textId="77777777" w:rsidR="00CA74A8" w:rsidRDefault="00000000">
      <w:pPr>
        <w:pStyle w:val="Nadpis3"/>
        <w:rPr>
          <w:rFonts w:eastAsia="Times New Roman"/>
        </w:rPr>
      </w:pPr>
      <w:r>
        <w:rPr>
          <w:rFonts w:eastAsia="Times New Roman"/>
        </w:rPr>
        <w:t>Používanie Braillovho písma v živote nevidiacich respondentov</w:t>
      </w:r>
    </w:p>
    <w:p w14:paraId="741D8726" w14:textId="136DADA4" w:rsidR="00CA74A8" w:rsidRDefault="00000000">
      <w:pPr>
        <w:pStyle w:val="Normlnywebov"/>
      </w:pPr>
      <w:r>
        <w:t xml:space="preserve">Z odpovedí na otázku č. 6 je zrejmé, že až 86,40 % respondentov používa </w:t>
      </w:r>
      <w:r w:rsidR="00DC03C9">
        <w:t>brailový d</w:t>
      </w:r>
      <w:r>
        <w:t xml:space="preserve">isplej ako zariadenie pripojené k počítaču. Prekvapujúce boli zistenia, že takmer polovica respondentov používa </w:t>
      </w:r>
      <w:r w:rsidR="00DC03C9">
        <w:t>brailový d</w:t>
      </w:r>
      <w:r>
        <w:t xml:space="preserve">isplej aj v spojení s mobilným telefónom (47,91 %) alebo ako samostatné zariadenie (44,53 %). Tieto zistenia podporujú myšlienku, že 40-znakový riadok stále zostáva stabilným </w:t>
      </w:r>
      <w:r w:rsidR="00DC03C9">
        <w:t>brailov</w:t>
      </w:r>
      <w:r>
        <w:t xml:space="preserve">ým zariadením počítačových zostáv na osvojovanie Braillovho písma v digitálnom prostredí a v tomto smere je potrebné naďalej zlepšovať ich funkčnosť. Zároveň je medzi používateľmi záujem o pripojenie </w:t>
      </w:r>
      <w:r w:rsidR="00DC03C9">
        <w:t>brailov</w:t>
      </w:r>
      <w:r>
        <w:t xml:space="preserve">ých displejov k mobilným telefónom alebo o ich používanie ako samostatných zariadení, čím sa jasne ukazuje potreba ich prenosnosti, používania v teréne, pri cestovaní a pod. </w:t>
      </w:r>
    </w:p>
    <w:p w14:paraId="2BD6A1D0" w14:textId="40BD3E28" w:rsidR="00CA74A8" w:rsidRDefault="00000000">
      <w:pPr>
        <w:pStyle w:val="Normlnywebov"/>
      </w:pPr>
      <w:r>
        <w:lastRenderedPageBreak/>
        <w:t xml:space="preserve">V odpovedi na otázku č. 7 väčšina respondentov (71,25 %) uviedla, že na ovládanie počítača alebo telefónu používa Braillovo písmo. Takto odpovedali aj na najčastejšie používanú funkciu </w:t>
      </w:r>
      <w:proofErr w:type="spellStart"/>
      <w:r>
        <w:t>braillovho</w:t>
      </w:r>
      <w:proofErr w:type="spellEnd"/>
      <w:r>
        <w:t xml:space="preserve"> písma. Okrem toho boli v podobnej miere uvedené aj funkcie čítania kníh alebo novín alebo používanie klávesnice s </w:t>
      </w:r>
      <w:proofErr w:type="spellStart"/>
      <w:r>
        <w:t>braillovým</w:t>
      </w:r>
      <w:proofErr w:type="spellEnd"/>
      <w:r>
        <w:t xml:space="preserve"> displejom na písanie. Respondenti vo svojich odpovediach podrobnejšie špecifikovali používanie svojich </w:t>
      </w:r>
      <w:r w:rsidR="00DC03C9">
        <w:t>brailov</w:t>
      </w:r>
      <w:r>
        <w:t xml:space="preserve">ých zariadení (pozri analýzu odpovedí na otázku č. 7). Z týchto odpovedí bolo jasne identifikovateľné, že používanie digitálneho Braillovho písma je aj v súčasnosti veľmi dôležité, pričom respondenti často spomínali používanie displejov pri činnostiach súvisiacich so štúdiom, hudbou, prácou, programovaním a pod. </w:t>
      </w:r>
    </w:p>
    <w:p w14:paraId="640A6D6B" w14:textId="4F020B19" w:rsidR="00CA74A8" w:rsidRDefault="00000000">
      <w:pPr>
        <w:pStyle w:val="Normlnywebov"/>
      </w:pPr>
      <w:r>
        <w:t xml:space="preserve">Z odpovedí na otázku č. 11 vyplýva, že až 74,00 % respondentov používa </w:t>
      </w:r>
      <w:r w:rsidR="00DC03C9">
        <w:t>Brailový d</w:t>
      </w:r>
      <w:r>
        <w:t xml:space="preserve">isplej denne a takmer 90 % respondentov používa </w:t>
      </w:r>
      <w:r w:rsidR="00DC03C9">
        <w:t>Brailový d</w:t>
      </w:r>
      <w:r>
        <w:t xml:space="preserve">isplej denne alebo niekoľkokrát týždenne. </w:t>
      </w:r>
    </w:p>
    <w:p w14:paraId="7F149F4C" w14:textId="77777777" w:rsidR="00CA74A8" w:rsidRDefault="00000000">
      <w:pPr>
        <w:pStyle w:val="Normlnywebov"/>
      </w:pPr>
      <w:r>
        <w:t xml:space="preserve">V odpovedi na otázku č. 8 približne tretina respondentov odpovedala, že pri prezentáciách vždy používajú výlučne Braillovo písmo a spoliehajú sa naň. Tretina odpovedala, že prezentácie nerobia nikdy. Ak zoberieme do úvahy len tých respondentov, ktorí robia prezentácie, výsledkom je, že až 42,45 % z nich sa pri prezentáciách spolieha výlučne na Braillovo písmo a ďalších 19,36 % pri prezentáciách vždy používa Braillovo písmo spolu s hlasovým výstupom. Z respondentov, ktorí robia prezentácie, až 61,81 % vždy prezentuje pomocou Braillovho písma a Braillovo písmo je pre nich kľúčové pri prezentácii. To, ako dobre je funkcia Braillovho písma prispôsobená potrebám prezentovania, vyplýva aj z ďalších otázok, ale respondenti často uvádzali aj väčšiu flexibilitu pri práci s viacerými typmi súborov a lepšie ovládanie pripojeného zariadenia (počítača alebo telefónu) ako dôležité návrhy na zlepšenie. </w:t>
      </w:r>
    </w:p>
    <w:p w14:paraId="5530295C" w14:textId="71A74F45" w:rsidR="00CA74A8" w:rsidRDefault="00000000">
      <w:pPr>
        <w:pStyle w:val="Normlnywebov"/>
      </w:pPr>
      <w:r>
        <w:t xml:space="preserve">V otázkach 12 a 13 sme sa respondentov pýtali na funkcie, ktoré sú pre nich na </w:t>
      </w:r>
      <w:r w:rsidR="00DC03C9">
        <w:t>brailov</w:t>
      </w:r>
      <w:r>
        <w:t xml:space="preserve">om displeji najdôležitejšie, a na to, ako používajú </w:t>
      </w:r>
      <w:r w:rsidR="00DC03C9">
        <w:t>brailov</w:t>
      </w:r>
      <w:r>
        <w:t xml:space="preserve">ý displej na čítanie alebo písanie. Zo všetkých uvedených funkcií je pre respondentov najdôležitejšie, aby mal </w:t>
      </w:r>
      <w:r w:rsidR="00DC03C9">
        <w:t>brailov</w:t>
      </w:r>
      <w:r>
        <w:t xml:space="preserve">ý displej funkciu smerovania kurzora (71,63 %). Najmenej zaujímavou funkciou bola automatická detekcia prsta na konci riadku, druhou najmenej zaujímavou funkciou pre respondentov boli interné aplikácie zabudované v </w:t>
      </w:r>
      <w:proofErr w:type="spellStart"/>
      <w:r>
        <w:t>braillovom</w:t>
      </w:r>
      <w:proofErr w:type="spellEnd"/>
      <w:r>
        <w:t xml:space="preserve"> displeji. Dôležitosť ostatných funkcií sa pohybovala približne v rovnakom rozpätí a dosahovala viac-menej polovicu odpovedí všetkých respondentov (od 43,72 % do 60,93 %). Podrobná tabuľka je uvedená v analýze odpovedí na otázku č. 12. Z týchto odpovedí je teda možné identifikovať veľkú dôležitosť funkcie vyvolania kurzora, bez ktorej by takmer tri štvrtiny respondentov považovali </w:t>
      </w:r>
      <w:r w:rsidR="00DC03C9">
        <w:t>brailov</w:t>
      </w:r>
      <w:r>
        <w:t xml:space="preserve">é zobrazenie za výrazne menej pohodlné. </w:t>
      </w:r>
    </w:p>
    <w:p w14:paraId="33AF86EA" w14:textId="27CD341A" w:rsidR="00CA74A8" w:rsidRDefault="00000000">
      <w:pPr>
        <w:pStyle w:val="Normlnywebov"/>
      </w:pPr>
      <w:r>
        <w:t xml:space="preserve">Z odpovedí na otázku č. 13 možno vyvodiť záver, že v prípade Braillovho písma vyhráva používanie 8-bodového Braillovho písma nad používaním 6-bodového Braillovho písma, a to tak pri čítaní, ako aj pri písaní. Viac ako polovica respondentov uprednostňuje čítanie v 8-bodovom </w:t>
      </w:r>
      <w:proofErr w:type="spellStart"/>
      <w:r>
        <w:t>braillovom</w:t>
      </w:r>
      <w:proofErr w:type="spellEnd"/>
      <w:r>
        <w:t xml:space="preserve"> písme a rozdiel medzi 8-bodovým a 6-bodovým </w:t>
      </w:r>
      <w:proofErr w:type="spellStart"/>
      <w:r>
        <w:t>braillovým</w:t>
      </w:r>
      <w:proofErr w:type="spellEnd"/>
      <w:r>
        <w:t xml:space="preserve"> písmom je výraznejší ako pri písaní pomocou </w:t>
      </w:r>
      <w:r w:rsidR="00DC03C9">
        <w:t>brailového d</w:t>
      </w:r>
      <w:r>
        <w:t xml:space="preserve">ispleja. Dôležité bolo aj zistenie, že výrazne veľká časť respondentov (22,26 %) vôbec nepoužíva </w:t>
      </w:r>
      <w:r w:rsidR="00DC03C9">
        <w:t>brailov</w:t>
      </w:r>
      <w:r>
        <w:t xml:space="preserve">ý displej na písanie. </w:t>
      </w:r>
    </w:p>
    <w:p w14:paraId="6FD78656" w14:textId="77777777" w:rsidR="00CA74A8" w:rsidRDefault="00CA74A8">
      <w:pPr>
        <w:spacing w:after="240"/>
        <w:rPr>
          <w:rFonts w:eastAsia="Times New Roman"/>
        </w:rPr>
      </w:pPr>
    </w:p>
    <w:p w14:paraId="3A498E73" w14:textId="77777777" w:rsidR="00CA74A8" w:rsidRDefault="00000000">
      <w:pPr>
        <w:pStyle w:val="Nadpis3"/>
        <w:rPr>
          <w:rFonts w:eastAsia="Times New Roman"/>
        </w:rPr>
      </w:pPr>
      <w:r>
        <w:rPr>
          <w:rFonts w:eastAsia="Times New Roman"/>
        </w:rPr>
        <w:t>Zavedenie Braillovho písma do života nevidiacich a školenie v jeho používaní</w:t>
      </w:r>
    </w:p>
    <w:p w14:paraId="32EA9956" w14:textId="4952D54B" w:rsidR="00CA74A8" w:rsidRDefault="00000000">
      <w:pPr>
        <w:pStyle w:val="Normlnywebov"/>
      </w:pPr>
      <w:r>
        <w:lastRenderedPageBreak/>
        <w:t xml:space="preserve">Pri odpovedi na otázku č. 9 sme sa snažili zistiť, v akom veku mali respondenti možnosť oboznámiť sa s prácou s Braillovým písmom. Túto otázku však nemôžeme zodpovedne vyhodnotiť, pretože sme sa nepýtali na vek respondentov a tiež sme dostatočne nezohľadnili skutočnosť, že mnohí respondenti nemali prístup k </w:t>
      </w:r>
      <w:r w:rsidR="00DC03C9">
        <w:t>brailov</w:t>
      </w:r>
      <w:r>
        <w:t xml:space="preserve">ým displejom v detstve alebo počas školskej dochádzky, pretože </w:t>
      </w:r>
      <w:r w:rsidR="00DC03C9">
        <w:t>brailov</w:t>
      </w:r>
      <w:r>
        <w:t xml:space="preserve">é displeje neboli v tom čase k dispozícii. Najviac respondentov (34,20 %) sa s </w:t>
      </w:r>
      <w:proofErr w:type="spellStart"/>
      <w:r>
        <w:t>braillovým</w:t>
      </w:r>
      <w:proofErr w:type="spellEnd"/>
      <w:r>
        <w:t xml:space="preserve"> displejom stretlo počas ďalšieho vzdelávania ako študenti alebo v práci (28,77 %). Hoci nie je možné dostatočne dobre vyhodnotiť odpovede, možno konštatovať, že </w:t>
      </w:r>
      <w:r w:rsidR="00DC03C9">
        <w:t>brailov</w:t>
      </w:r>
      <w:r>
        <w:t xml:space="preserve">é displeje najčastejšie vstupujú do života nevidiacich počas štúdia alebo v zamestnaní. </w:t>
      </w:r>
    </w:p>
    <w:p w14:paraId="6D093DA0" w14:textId="77777777" w:rsidR="00CA74A8" w:rsidRDefault="00000000">
      <w:pPr>
        <w:pStyle w:val="Normlnywebov"/>
      </w:pPr>
      <w:r>
        <w:t xml:space="preserve">V tejto súvislosti sa vynára otázka, či by ich používanie a školenie v ich používaní nemalo byť menej závislé od ďalšieho vzdelávania alebo zamestnania, keďže brail je základom gramotnosti nevidiacich. Je to však aj otázka smerom k inštitúciám poskytujúcim služby nevidiacim, napr. ako často je súčasťou tréningu zručností práca s Braillovým písmom, či knižnice ponúkajú alternatívu požičiavania kníh v Braillovom písme a digitálnych kníh v Braillovom písme namiesto papierových a pod. </w:t>
      </w:r>
    </w:p>
    <w:p w14:paraId="168E049C" w14:textId="2D5CDEF1" w:rsidR="00CA74A8" w:rsidRDefault="00000000">
      <w:pPr>
        <w:pStyle w:val="Normlnywebov"/>
      </w:pPr>
      <w:r>
        <w:t xml:space="preserve">Takáto otázka môže byť opodstatnená tým, že v odpovediach na otázku č. 10 viac ako polovica respondentov odpovedala, že sa naučili pracovať s </w:t>
      </w:r>
      <w:proofErr w:type="spellStart"/>
      <w:r>
        <w:t>braillovým</w:t>
      </w:r>
      <w:proofErr w:type="spellEnd"/>
      <w:r>
        <w:t xml:space="preserve"> displejom predovšetkým sami, čítaním manuálov a návodov. Zároveň je potrebné zamyslieť sa aj nad dôvodmi, prečo približne rovnaký počet respondentov uviedol dve možnosti - používanie </w:t>
      </w:r>
      <w:r w:rsidR="00DC03C9">
        <w:t>brailového d</w:t>
      </w:r>
      <w:r>
        <w:t xml:space="preserve">ispleja po zaškolení u odborníkov a jeho používanie na základe informácií a podpory od iných nevidiacich používateľov. Takýto podiel odpovedí by mohol naznačovať slabšie možnosti získania zručností pri používaní </w:t>
      </w:r>
      <w:r w:rsidR="00DC03C9">
        <w:t>brailového d</w:t>
      </w:r>
      <w:r>
        <w:t xml:space="preserve">ispleja v globálnom meradle a je dôvod neustále zdôrazňovať potrebu takýchto školení a kurzov pre nevidiacich používateľov. </w:t>
      </w:r>
    </w:p>
    <w:p w14:paraId="61539449" w14:textId="77777777" w:rsidR="00CA74A8" w:rsidRDefault="00CA74A8">
      <w:pPr>
        <w:spacing w:after="240"/>
        <w:rPr>
          <w:rFonts w:eastAsia="Times New Roman"/>
        </w:rPr>
      </w:pPr>
    </w:p>
    <w:p w14:paraId="5E6C9686" w14:textId="77777777" w:rsidR="00CA74A8" w:rsidRDefault="00000000">
      <w:pPr>
        <w:pStyle w:val="Nadpis3"/>
        <w:rPr>
          <w:rFonts w:eastAsia="Times New Roman"/>
        </w:rPr>
      </w:pPr>
      <w:r>
        <w:rPr>
          <w:rFonts w:eastAsia="Times New Roman"/>
        </w:rPr>
        <w:t>Návrhy respondentov na zlepšenie situácie v oblasti Braillovho písma a jeho používania v digitálnom prostredí</w:t>
      </w:r>
    </w:p>
    <w:p w14:paraId="06D78300" w14:textId="2960E94D" w:rsidR="00CA74A8" w:rsidRDefault="00000000">
      <w:pPr>
        <w:pStyle w:val="Normlnywebov"/>
      </w:pPr>
      <w:r>
        <w:t xml:space="preserve">Vo všeobecnosti sa ukazuje, že používatelia veľmi oceňujú možnosť používať </w:t>
      </w:r>
      <w:r w:rsidR="00DC03C9">
        <w:t>brailový d</w:t>
      </w:r>
      <w:r>
        <w:t>isplej. Považujú ju za absolútne nevyhnutnú, aby mohli držať krok s vedomosťami, vzdelávaním, technologickým a profesionálnym rozvojom a samostatnosťou prostredníctvom používania Braillovho písma, ktoré zabezpečuje gramotnosť.</w:t>
      </w:r>
    </w:p>
    <w:p w14:paraId="14C95532" w14:textId="77777777" w:rsidR="00CA74A8" w:rsidRDefault="00000000">
      <w:pPr>
        <w:pStyle w:val="Normlnywebov"/>
      </w:pPr>
      <w:r>
        <w:t xml:space="preserve">Hoci niektorí používatelia sú plne spokojní so správou týchto zariadení a považujú ich za najväčší technologický pokrok tohto storočia, väčšina z nich si stále myslí, že displeje by sa mali zlepšiť, a to tak z hľadiska hardvéru, ako aj softvéru; mali by byť aktualizované, ľahko </w:t>
      </w:r>
      <w:proofErr w:type="spellStart"/>
      <w:r>
        <w:t>spárovateľné</w:t>
      </w:r>
      <w:proofErr w:type="spellEnd"/>
      <w:r>
        <w:t xml:space="preserve"> so smartfónmi a počítačmi, chránené a opravované, udržiavané a obstarávané za rozumnú cenu, pokiaľ sa v súčasnosti nezavedú nejaké finančné stratégie na zlepšenie tohto druhu elitárskej situácie. </w:t>
      </w:r>
    </w:p>
    <w:p w14:paraId="0AD60981" w14:textId="79674E8A" w:rsidR="00CA74A8" w:rsidRDefault="00000000">
      <w:pPr>
        <w:pStyle w:val="Normlnywebov"/>
      </w:pPr>
      <w:r>
        <w:t xml:space="preserve">Zdá sa, že z výskumu vyplýva alarmujúca situácia. Mnohí používatelia sa sťažovali na zníženú kvalitu </w:t>
      </w:r>
      <w:r w:rsidR="00DC03C9">
        <w:t xml:space="preserve">brailových </w:t>
      </w:r>
      <w:r>
        <w:t xml:space="preserve">displejov alebo nainštalovaných </w:t>
      </w:r>
      <w:r w:rsidR="00DC03C9">
        <w:t xml:space="preserve">brailových </w:t>
      </w:r>
      <w:r>
        <w:t>buniek, pričom ceny za opravu sú veľmi vysoké.</w:t>
      </w:r>
    </w:p>
    <w:p w14:paraId="50373F07" w14:textId="289EEB86" w:rsidR="00CA74A8" w:rsidRDefault="00000000">
      <w:pPr>
        <w:pStyle w:val="Normlnywebov"/>
      </w:pPr>
      <w:r>
        <w:t xml:space="preserve">Výsledky nám ukazujú, že určite existuje trh pre zložité aj jednoduché </w:t>
      </w:r>
      <w:r w:rsidR="00DC03C9">
        <w:t>brailov</w:t>
      </w:r>
      <w:r>
        <w:t xml:space="preserve">é zariadenia. Je však dôležité, aby si používatelia mohli vybrať na základe informácií. Napr. niektorí </w:t>
      </w:r>
      <w:r>
        <w:lastRenderedPageBreak/>
        <w:t xml:space="preserve">používatelia ľutujú, že ich displej nemá tlačidlá na smerovanie kurzora. Iní majú zariadenie s </w:t>
      </w:r>
      <w:proofErr w:type="spellStart"/>
      <w:r>
        <w:t>braillskou</w:t>
      </w:r>
      <w:proofErr w:type="spellEnd"/>
      <w:r>
        <w:t xml:space="preserve"> klávesnicou a v praxi si uvedomujú, že im viac prekáža, ako že im pomáha.</w:t>
      </w:r>
    </w:p>
    <w:p w14:paraId="7279CCFA" w14:textId="77777777" w:rsidR="00CA74A8" w:rsidRDefault="00000000">
      <w:pPr>
        <w:rPr>
          <w:rFonts w:eastAsia="Times New Roman"/>
        </w:rPr>
      </w:pPr>
      <w:r>
        <w:rPr>
          <w:rFonts w:eastAsia="Times New Roman"/>
        </w:rPr>
        <w:t xml:space="preserve">zobrazovať všetko v Braillovom písme, nespoliehať sa na reč </w:t>
      </w:r>
    </w:p>
    <w:p w14:paraId="45B98011" w14:textId="77777777" w:rsidR="00CA74A8" w:rsidRDefault="00000000">
      <w:pPr>
        <w:pStyle w:val="Normlnywebov"/>
      </w:pPr>
      <w:r>
        <w:t>Nakoniec, používatelia potrebujú aj lepšie školenie, jednak preto, že im chýbajú skúsenosti, ale najmä preto, že používanie týchto displejov býva zložité a nie príliš intuitívne.</w:t>
      </w:r>
    </w:p>
    <w:p w14:paraId="7872DFB8" w14:textId="77777777" w:rsidR="00CA74A8" w:rsidRDefault="00CA74A8">
      <w:pPr>
        <w:spacing w:after="240"/>
        <w:rPr>
          <w:rFonts w:eastAsia="Times New Roman"/>
        </w:rPr>
      </w:pPr>
    </w:p>
    <w:p w14:paraId="69FD83FC" w14:textId="3D079DFF" w:rsidR="00CA74A8" w:rsidRDefault="00000000">
      <w:pPr>
        <w:pStyle w:val="Nadpis2"/>
        <w:rPr>
          <w:rFonts w:eastAsia="Times New Roman"/>
        </w:rPr>
      </w:pPr>
      <w:r>
        <w:rPr>
          <w:rFonts w:eastAsia="Times New Roman"/>
        </w:rPr>
        <w:t xml:space="preserve">Konečné návrhy pre výrobcov </w:t>
      </w:r>
      <w:r w:rsidR="00DC03C9">
        <w:rPr>
          <w:rFonts w:eastAsia="Times New Roman"/>
        </w:rPr>
        <w:t xml:space="preserve">brailových </w:t>
      </w:r>
      <w:r>
        <w:rPr>
          <w:rFonts w:eastAsia="Times New Roman"/>
        </w:rPr>
        <w:t>displejov</w:t>
      </w:r>
    </w:p>
    <w:p w14:paraId="3DBD5B59" w14:textId="3E38FE0E" w:rsidR="00CA74A8" w:rsidRDefault="00000000">
      <w:pPr>
        <w:pStyle w:val="Normlnywebov"/>
      </w:pPr>
      <w:r>
        <w:t xml:space="preserve">Cieľom tohto dotazníka bola potreba lepšieho monitorovania používania </w:t>
      </w:r>
      <w:proofErr w:type="spellStart"/>
      <w:r>
        <w:t>braillovho</w:t>
      </w:r>
      <w:proofErr w:type="spellEnd"/>
      <w:r>
        <w:t xml:space="preserve"> písma v rôznych krajinách. Chceli sme však viac ako len monitorovať, chceli sme naše zistenia uviesť do praxe v ďalších diskusiách s výrobcami a producentmi </w:t>
      </w:r>
      <w:r w:rsidR="00DC03C9">
        <w:t>brailov</w:t>
      </w:r>
      <w:r>
        <w:t xml:space="preserve">ých displejov. Preto prinášame niektoré mimoriadne dôležité posolstvá respondentov z tohto dotazníka a ponúkame ich výrobcom </w:t>
      </w:r>
      <w:r w:rsidR="00DC03C9">
        <w:t>brailov</w:t>
      </w:r>
      <w:r>
        <w:t xml:space="preserve">ých displejov na zváženie a možno aj na diskusiu s nami v máji počas výstavy City </w:t>
      </w:r>
      <w:proofErr w:type="spellStart"/>
      <w:r>
        <w:t>Sight</w:t>
      </w:r>
      <w:proofErr w:type="spellEnd"/>
      <w:r>
        <w:t xml:space="preserve"> vo Frankfurte a v blízkej budúcnosti. </w:t>
      </w:r>
    </w:p>
    <w:p w14:paraId="24664864" w14:textId="0CBF60C7" w:rsidR="00CA74A8" w:rsidRDefault="00000000">
      <w:pPr>
        <w:pStyle w:val="Normlnywebov"/>
      </w:pPr>
      <w:r>
        <w:t xml:space="preserve">Nielen výrobcovia Braillovho písma tu nájdu dôležitú spätnú väzbu od používateľov Braillovho písma, ale aj tréneri Braillovho písma, učitelia a predovšetkým tí, ktorí sa môžu rozhodnúť, či nevidiace dieťa vybaviť Braillovým displejom, či sa to oplatí alebo nie. Na to máme jednohlasné posolstvo: Áno, prosím, pokračujte vo financovaní používania </w:t>
      </w:r>
      <w:r w:rsidR="00DC03C9">
        <w:t>brailového d</w:t>
      </w:r>
      <w:r>
        <w:t xml:space="preserve">ispleja už od útleho detstva a spolu s </w:t>
      </w:r>
      <w:hyperlink r:id="rId5" w:history="1">
        <w:r>
          <w:rPr>
            <w:rStyle w:val="Hypertextovprepojenie"/>
          </w:rPr>
          <w:t>Pozičným dokumentom EBU o prístupe k čítaniu a používaniu Braillovho písma - otázkou budúcnosti</w:t>
        </w:r>
      </w:hyperlink>
      <w:r>
        <w:t xml:space="preserve"> - umožnite nevidiacim deťom, aby boli skutočne gramotné. Len prostredníctvom Braillovho písma môžu získať prístup k vzdelávaniu s efektívnym spracovaním textu, pravopisom a formátovaním. </w:t>
      </w:r>
    </w:p>
    <w:p w14:paraId="02F3DCC1" w14:textId="16CCF969" w:rsidR="00CA74A8" w:rsidRDefault="00000000">
      <w:pPr>
        <w:pStyle w:val="Normlnywebov"/>
      </w:pPr>
      <w:r>
        <w:t xml:space="preserve">Tu je niekoľko odporúčaní účastníkov pre výrobcov </w:t>
      </w:r>
      <w:r w:rsidR="00DC03C9">
        <w:t>brailov</w:t>
      </w:r>
      <w:r>
        <w:t xml:space="preserve">ých displejov. Napriek tomu vám odporúčame, aby ste si prešli všetky otázky, hlavne otázky 14 až 18, kde nájdete veľa viac či menej konkrétnych problémov, s ktorými sa používatelia stretávajú pri práci s </w:t>
      </w:r>
      <w:proofErr w:type="spellStart"/>
      <w:r>
        <w:t>braillovým</w:t>
      </w:r>
      <w:proofErr w:type="spellEnd"/>
      <w:r>
        <w:t xml:space="preserve"> displejom. </w:t>
      </w:r>
    </w:p>
    <w:p w14:paraId="606882F8" w14:textId="327D4DFB" w:rsidR="00CA74A8" w:rsidRDefault="00000000">
      <w:pPr>
        <w:numPr>
          <w:ilvl w:val="0"/>
          <w:numId w:val="46"/>
        </w:numPr>
        <w:spacing w:before="100" w:beforeAutospacing="1" w:after="100" w:afterAutospacing="1"/>
        <w:rPr>
          <w:rFonts w:eastAsia="Times New Roman"/>
        </w:rPr>
      </w:pPr>
      <w:r>
        <w:rPr>
          <w:rFonts w:eastAsia="Times New Roman"/>
        </w:rPr>
        <w:t xml:space="preserve">Výrobcovia by mali preskúmať alternatívy k piezoelektrickým modulom pre </w:t>
      </w:r>
      <w:r w:rsidR="00DC03C9">
        <w:rPr>
          <w:rFonts w:eastAsia="Times New Roman"/>
        </w:rPr>
        <w:t>brailov</w:t>
      </w:r>
      <w:r>
        <w:rPr>
          <w:rFonts w:eastAsia="Times New Roman"/>
        </w:rPr>
        <w:t>é články.</w:t>
      </w:r>
    </w:p>
    <w:p w14:paraId="24756067" w14:textId="77777777" w:rsidR="00CA74A8" w:rsidRDefault="00000000">
      <w:pPr>
        <w:numPr>
          <w:ilvl w:val="0"/>
          <w:numId w:val="46"/>
        </w:numPr>
        <w:spacing w:before="100" w:beforeAutospacing="1" w:after="100" w:afterAutospacing="1"/>
        <w:rPr>
          <w:rFonts w:eastAsia="Times New Roman"/>
        </w:rPr>
      </w:pPr>
      <w:r>
        <w:rPr>
          <w:rFonts w:eastAsia="Times New Roman"/>
        </w:rPr>
        <w:t>Výrobcovia by mali zlepšiť kvalitu, stabilitu a životnosť modulov Braillovho písma.</w:t>
      </w:r>
    </w:p>
    <w:p w14:paraId="46002702" w14:textId="77777777" w:rsidR="00CA74A8" w:rsidRDefault="00000000">
      <w:pPr>
        <w:numPr>
          <w:ilvl w:val="0"/>
          <w:numId w:val="46"/>
        </w:numPr>
        <w:spacing w:before="100" w:beforeAutospacing="1" w:after="100" w:afterAutospacing="1"/>
        <w:rPr>
          <w:rFonts w:eastAsia="Times New Roman"/>
        </w:rPr>
      </w:pPr>
      <w:r>
        <w:rPr>
          <w:rFonts w:eastAsia="Times New Roman"/>
        </w:rPr>
        <w:t>Výrobcovia by mali zvážiť navrhované aspekty zlepšenia z hľadiska softvéru a hardvéru. V zásade to zahŕňa:</w:t>
      </w:r>
    </w:p>
    <w:p w14:paraId="0EE55E88" w14:textId="77777777" w:rsidR="00CA74A8" w:rsidRDefault="00000000">
      <w:pPr>
        <w:numPr>
          <w:ilvl w:val="1"/>
          <w:numId w:val="46"/>
        </w:numPr>
        <w:spacing w:before="100" w:beforeAutospacing="1" w:after="100" w:afterAutospacing="1"/>
        <w:rPr>
          <w:rFonts w:eastAsia="Times New Roman"/>
        </w:rPr>
      </w:pPr>
      <w:r>
        <w:rPr>
          <w:rFonts w:eastAsia="Times New Roman"/>
        </w:rPr>
        <w:t>Stála aktualizácia v súvislosti s pokrokom v oblasti smartfónov a počítačov, aby bolo možné tieto zariadenia vhodne spárovať,</w:t>
      </w:r>
    </w:p>
    <w:p w14:paraId="106842FA" w14:textId="77777777" w:rsidR="00CA74A8" w:rsidRDefault="00000000">
      <w:pPr>
        <w:numPr>
          <w:ilvl w:val="1"/>
          <w:numId w:val="46"/>
        </w:numPr>
        <w:spacing w:before="100" w:beforeAutospacing="1" w:after="100" w:afterAutospacing="1"/>
        <w:rPr>
          <w:rFonts w:eastAsia="Times New Roman"/>
        </w:rPr>
      </w:pPr>
      <w:r>
        <w:rPr>
          <w:rFonts w:eastAsia="Times New Roman"/>
        </w:rPr>
        <w:t xml:space="preserve">Spoľahlivé pripojenie </w:t>
      </w:r>
      <w:proofErr w:type="spellStart"/>
      <w:r>
        <w:rPr>
          <w:rFonts w:eastAsia="Times New Roman"/>
        </w:rPr>
        <w:t>bluetooth</w:t>
      </w:r>
      <w:proofErr w:type="spellEnd"/>
      <w:r>
        <w:rPr>
          <w:rFonts w:eastAsia="Times New Roman"/>
        </w:rPr>
        <w:t xml:space="preserve"> so všetkými druhmi zariadení,</w:t>
      </w:r>
    </w:p>
    <w:p w14:paraId="0ADE33CF" w14:textId="77777777" w:rsidR="00CA74A8" w:rsidRDefault="00000000">
      <w:pPr>
        <w:numPr>
          <w:ilvl w:val="1"/>
          <w:numId w:val="46"/>
        </w:numPr>
        <w:spacing w:before="100" w:beforeAutospacing="1" w:after="100" w:afterAutospacing="1"/>
        <w:rPr>
          <w:rFonts w:eastAsia="Times New Roman"/>
        </w:rPr>
      </w:pPr>
      <w:r>
        <w:rPr>
          <w:rFonts w:eastAsia="Times New Roman"/>
        </w:rPr>
        <w:t>Záruka na opravu a údržbu,</w:t>
      </w:r>
    </w:p>
    <w:p w14:paraId="09764E84" w14:textId="12AC2ED7" w:rsidR="00CA74A8" w:rsidRDefault="00000000">
      <w:pPr>
        <w:numPr>
          <w:ilvl w:val="1"/>
          <w:numId w:val="46"/>
        </w:numPr>
        <w:spacing w:before="100" w:beforeAutospacing="1" w:after="100" w:afterAutospacing="1"/>
        <w:rPr>
          <w:rFonts w:eastAsia="Times New Roman"/>
        </w:rPr>
      </w:pPr>
      <w:r>
        <w:rPr>
          <w:rFonts w:eastAsia="Times New Roman"/>
        </w:rPr>
        <w:t xml:space="preserve">Okrem iného aj úvahy o veľkosti, klávesnici, kvalite bodov, pripojení, batérii, náhradných dieloch, výrobe viacriadkových displejov, kódoch, </w:t>
      </w:r>
      <w:r w:rsidR="00DC03C9">
        <w:rPr>
          <w:rFonts w:eastAsia="Times New Roman"/>
        </w:rPr>
        <w:t>brailov</w:t>
      </w:r>
      <w:r>
        <w:rPr>
          <w:rFonts w:eastAsia="Times New Roman"/>
        </w:rPr>
        <w:t>ých tabuľkách a formátoch súborov</w:t>
      </w:r>
    </w:p>
    <w:p w14:paraId="1AAEC7EA" w14:textId="33AE3D10" w:rsidR="00CA74A8" w:rsidRDefault="00000000">
      <w:pPr>
        <w:numPr>
          <w:ilvl w:val="0"/>
          <w:numId w:val="46"/>
        </w:numPr>
        <w:spacing w:before="100" w:beforeAutospacing="1" w:after="100" w:afterAutospacing="1"/>
        <w:rPr>
          <w:rFonts w:eastAsia="Times New Roman"/>
        </w:rPr>
      </w:pPr>
      <w:r>
        <w:rPr>
          <w:rFonts w:eastAsia="Times New Roman"/>
        </w:rPr>
        <w:t xml:space="preserve">Výrobcovia by mali vytvoriť jednotnú sadu príkazov klávesnice </w:t>
      </w:r>
      <w:r w:rsidR="00DC03C9">
        <w:rPr>
          <w:rFonts w:eastAsia="Times New Roman"/>
        </w:rPr>
        <w:t>Brailového d</w:t>
      </w:r>
      <w:r>
        <w:rPr>
          <w:rFonts w:eastAsia="Times New Roman"/>
        </w:rPr>
        <w:t xml:space="preserve">ispleja pre všetky moduly na vykonávanie základných príkazov, stlačení kláves. Mnohí používatelia považujú príkazy a klávesové skratky </w:t>
      </w:r>
      <w:proofErr w:type="spellStart"/>
      <w:r>
        <w:rPr>
          <w:rFonts w:eastAsia="Times New Roman"/>
        </w:rPr>
        <w:t>braillského</w:t>
      </w:r>
      <w:proofErr w:type="spellEnd"/>
      <w:r>
        <w:rPr>
          <w:rFonts w:eastAsia="Times New Roman"/>
        </w:rPr>
        <w:t xml:space="preserve"> displeja za veľmi náročné na naučenie a opätovné naučenie pri zmene zobrazenia. Mal by existovať </w:t>
      </w:r>
      <w:r>
        <w:rPr>
          <w:rFonts w:eastAsia="Times New Roman"/>
        </w:rPr>
        <w:lastRenderedPageBreak/>
        <w:t>základný súbor príkazov fungujúcich na všetkých displejoch pri manipulácii s počítačom, smartfónom so systémom Android alebo IOS.</w:t>
      </w:r>
    </w:p>
    <w:p w14:paraId="3E382B0F" w14:textId="77777777" w:rsidR="00CA74A8" w:rsidRDefault="00000000">
      <w:pPr>
        <w:numPr>
          <w:ilvl w:val="0"/>
          <w:numId w:val="46"/>
        </w:numPr>
        <w:spacing w:before="100" w:beforeAutospacing="1" w:after="100" w:afterAutospacing="1"/>
        <w:rPr>
          <w:rFonts w:eastAsia="Times New Roman"/>
        </w:rPr>
      </w:pPr>
      <w:r>
        <w:rPr>
          <w:rFonts w:eastAsia="Times New Roman"/>
        </w:rPr>
        <w:t xml:space="preserve">V rámci ďalšieho kroku zjednotenia stlačenia kláves by výrobcovia mali hľadať jednoduchší a čo najjednotnejší spôsob vykonávania operácií na počítači alebo smartfóne prostredníctvom klávesnice s </w:t>
      </w:r>
      <w:proofErr w:type="spellStart"/>
      <w:r>
        <w:rPr>
          <w:rFonts w:eastAsia="Times New Roman"/>
        </w:rPr>
        <w:t>braillovým</w:t>
      </w:r>
      <w:proofErr w:type="spellEnd"/>
      <w:r>
        <w:rPr>
          <w:rFonts w:eastAsia="Times New Roman"/>
        </w:rPr>
        <w:t xml:space="preserve"> displejom.</w:t>
      </w:r>
    </w:p>
    <w:p w14:paraId="0BD8AA21" w14:textId="6EE4C71D" w:rsidR="00CA74A8" w:rsidRDefault="00000000">
      <w:pPr>
        <w:numPr>
          <w:ilvl w:val="0"/>
          <w:numId w:val="46"/>
        </w:numPr>
        <w:spacing w:before="100" w:beforeAutospacing="1" w:after="100" w:afterAutospacing="1"/>
        <w:rPr>
          <w:rFonts w:eastAsia="Times New Roman"/>
        </w:rPr>
      </w:pPr>
      <w:r>
        <w:rPr>
          <w:rFonts w:eastAsia="Times New Roman"/>
        </w:rPr>
        <w:t xml:space="preserve">Je potrebná implementácia ovládačov USB HID. Používatelia žiadajú štandardizáciu pripojenia USB aj bez špeciálneho ovládača pre </w:t>
      </w:r>
      <w:r w:rsidR="00DC03C9">
        <w:rPr>
          <w:rFonts w:eastAsia="Times New Roman"/>
        </w:rPr>
        <w:t>Brailový d</w:t>
      </w:r>
      <w:r>
        <w:rPr>
          <w:rFonts w:eastAsia="Times New Roman"/>
        </w:rPr>
        <w:t>isplej.</w:t>
      </w:r>
    </w:p>
    <w:p w14:paraId="12037900" w14:textId="3D4630C5" w:rsidR="00CA74A8" w:rsidRDefault="00000000">
      <w:pPr>
        <w:numPr>
          <w:ilvl w:val="0"/>
          <w:numId w:val="46"/>
        </w:numPr>
        <w:spacing w:before="100" w:beforeAutospacing="1" w:after="100" w:afterAutospacing="1"/>
        <w:rPr>
          <w:rFonts w:eastAsia="Times New Roman"/>
        </w:rPr>
      </w:pPr>
      <w:r>
        <w:rPr>
          <w:rFonts w:eastAsia="Times New Roman"/>
        </w:rPr>
        <w:t xml:space="preserve">Pri </w:t>
      </w:r>
      <w:r w:rsidR="00DC03C9">
        <w:rPr>
          <w:rFonts w:eastAsia="Times New Roman"/>
        </w:rPr>
        <w:t>brailov</w:t>
      </w:r>
      <w:r>
        <w:rPr>
          <w:rFonts w:eastAsia="Times New Roman"/>
        </w:rPr>
        <w:t>ých displejoch ako samostatných zariadeniach by výrobcovia mali zlepšiť výdrž batérie, používať moderný hardvér a zabezpečiť podporu rôznych formátov súborov, prinajmenšom na čítanie, ale aj na písanie. Jedným z často spomínaných formátov je .EPUB.</w:t>
      </w:r>
    </w:p>
    <w:p w14:paraId="2A45B3A4" w14:textId="77777777" w:rsidR="00CA74A8" w:rsidRDefault="00000000">
      <w:pPr>
        <w:numPr>
          <w:ilvl w:val="0"/>
          <w:numId w:val="46"/>
        </w:numPr>
        <w:spacing w:before="100" w:beforeAutospacing="1" w:after="100" w:afterAutospacing="1"/>
        <w:rPr>
          <w:rFonts w:eastAsia="Times New Roman"/>
        </w:rPr>
      </w:pPr>
      <w:r>
        <w:rPr>
          <w:rFonts w:eastAsia="Times New Roman"/>
        </w:rPr>
        <w:t>Výrobcovia by mali poskytovať klientom lepšie školenia spolu s jasnými príručkami a pokynmi v rôznych formách, ako sú textové usmernenia, audio a video príručky.</w:t>
      </w:r>
    </w:p>
    <w:p w14:paraId="4F096EB9" w14:textId="77777777" w:rsidR="00CA74A8" w:rsidRDefault="00000000">
      <w:pPr>
        <w:numPr>
          <w:ilvl w:val="0"/>
          <w:numId w:val="46"/>
        </w:numPr>
        <w:spacing w:before="100" w:beforeAutospacing="1" w:after="100" w:afterAutospacing="1"/>
        <w:rPr>
          <w:rFonts w:eastAsia="Times New Roman"/>
        </w:rPr>
      </w:pPr>
      <w:r>
        <w:rPr>
          <w:rFonts w:eastAsia="Times New Roman"/>
        </w:rPr>
        <w:t xml:space="preserve">Zobrazenie obsahu na </w:t>
      </w:r>
      <w:proofErr w:type="spellStart"/>
      <w:r>
        <w:rPr>
          <w:rFonts w:eastAsia="Times New Roman"/>
        </w:rPr>
        <w:t>braillovom</w:t>
      </w:r>
      <w:proofErr w:type="spellEnd"/>
      <w:r>
        <w:rPr>
          <w:rFonts w:eastAsia="Times New Roman"/>
        </w:rPr>
        <w:t xml:space="preserve"> displeji sa musí optimalizovať; v súčasnosti sa zameriava najmä na rečový výstup.</w:t>
      </w:r>
    </w:p>
    <w:p w14:paraId="37E9885F" w14:textId="7ED0B559" w:rsidR="00CA74A8" w:rsidRDefault="00000000">
      <w:pPr>
        <w:numPr>
          <w:ilvl w:val="0"/>
          <w:numId w:val="46"/>
        </w:numPr>
        <w:spacing w:before="100" w:beforeAutospacing="1" w:after="100" w:afterAutospacing="1"/>
        <w:rPr>
          <w:rFonts w:eastAsia="Times New Roman"/>
        </w:rPr>
      </w:pPr>
      <w:r>
        <w:rPr>
          <w:rFonts w:eastAsia="Times New Roman"/>
        </w:rPr>
        <w:t xml:space="preserve">Je potrebná lepšia reprezentácia a správa rôznych </w:t>
      </w:r>
      <w:r w:rsidR="00DC03C9">
        <w:rPr>
          <w:rFonts w:eastAsia="Times New Roman"/>
        </w:rPr>
        <w:t>brailov</w:t>
      </w:r>
      <w:r>
        <w:rPr>
          <w:rFonts w:eastAsia="Times New Roman"/>
        </w:rPr>
        <w:t>ých tabuliek.</w:t>
      </w:r>
    </w:p>
    <w:p w14:paraId="15218433" w14:textId="77777777" w:rsidR="00CA74A8" w:rsidRDefault="00000000">
      <w:pPr>
        <w:numPr>
          <w:ilvl w:val="0"/>
          <w:numId w:val="46"/>
        </w:numPr>
        <w:spacing w:before="100" w:beforeAutospacing="1" w:after="100" w:afterAutospacing="1"/>
        <w:rPr>
          <w:rFonts w:eastAsia="Times New Roman"/>
        </w:rPr>
      </w:pPr>
      <w:r>
        <w:rPr>
          <w:rFonts w:eastAsia="Times New Roman"/>
        </w:rPr>
        <w:t xml:space="preserve">Klávesnice </w:t>
      </w:r>
      <w:proofErr w:type="spellStart"/>
      <w:r>
        <w:rPr>
          <w:rFonts w:eastAsia="Times New Roman"/>
        </w:rPr>
        <w:t>Qwerty</w:t>
      </w:r>
      <w:proofErr w:type="spellEnd"/>
      <w:r>
        <w:rPr>
          <w:rFonts w:eastAsia="Times New Roman"/>
        </w:rPr>
        <w:t>/</w:t>
      </w:r>
      <w:proofErr w:type="spellStart"/>
      <w:r>
        <w:rPr>
          <w:rFonts w:eastAsia="Times New Roman"/>
        </w:rPr>
        <w:t>qwertz</w:t>
      </w:r>
      <w:proofErr w:type="spellEnd"/>
      <w:r>
        <w:rPr>
          <w:rFonts w:eastAsia="Times New Roman"/>
        </w:rPr>
        <w:t xml:space="preserve"> by mali byť ponúkané ako možnosť.</w:t>
      </w:r>
    </w:p>
    <w:p w14:paraId="41D94A48" w14:textId="10DE5E89" w:rsidR="00CA74A8" w:rsidRDefault="00000000">
      <w:pPr>
        <w:numPr>
          <w:ilvl w:val="0"/>
          <w:numId w:val="46"/>
        </w:numPr>
        <w:spacing w:before="100" w:beforeAutospacing="1" w:after="100" w:afterAutospacing="1"/>
        <w:rPr>
          <w:rFonts w:eastAsia="Times New Roman"/>
        </w:rPr>
      </w:pPr>
      <w:r>
        <w:rPr>
          <w:rFonts w:eastAsia="Times New Roman"/>
        </w:rPr>
        <w:t xml:space="preserve">Z ergonomického hľadiska by mali byť </w:t>
      </w:r>
      <w:r w:rsidR="00DC03C9">
        <w:rPr>
          <w:rFonts w:eastAsia="Times New Roman"/>
        </w:rPr>
        <w:t>brailov</w:t>
      </w:r>
      <w:r>
        <w:rPr>
          <w:rFonts w:eastAsia="Times New Roman"/>
        </w:rPr>
        <w:t>é bunky čo najbližšie ku klávesnici počítača.</w:t>
      </w:r>
    </w:p>
    <w:p w14:paraId="48037702" w14:textId="77777777" w:rsidR="00CA74A8" w:rsidRDefault="00CA74A8">
      <w:pPr>
        <w:rPr>
          <w:rFonts w:eastAsia="Times New Roman"/>
        </w:rPr>
      </w:pPr>
    </w:p>
    <w:p w14:paraId="47F9732C" w14:textId="706165A2" w:rsidR="00CA74A8" w:rsidRDefault="00000000">
      <w:pPr>
        <w:pStyle w:val="Normlnywebov"/>
      </w:pPr>
      <w:r>
        <w:t xml:space="preserve">Ďalšie všeobecné návrhy nielen pre výrobcov </w:t>
      </w:r>
      <w:r w:rsidR="00DC03C9">
        <w:t>brailov</w:t>
      </w:r>
      <w:r>
        <w:t xml:space="preserve">ých displejov: </w:t>
      </w:r>
    </w:p>
    <w:p w14:paraId="47C44AF5" w14:textId="68C1AFCD" w:rsidR="00CA74A8" w:rsidRDefault="00000000">
      <w:pPr>
        <w:numPr>
          <w:ilvl w:val="0"/>
          <w:numId w:val="47"/>
        </w:numPr>
        <w:spacing w:before="100" w:beforeAutospacing="1" w:after="100" w:afterAutospacing="1"/>
        <w:rPr>
          <w:rFonts w:eastAsia="Times New Roman"/>
        </w:rPr>
      </w:pPr>
      <w:r>
        <w:rPr>
          <w:rFonts w:eastAsia="Times New Roman"/>
        </w:rPr>
        <w:t xml:space="preserve">Mnohí používatelia sú presvedčení, že je potrebné viac školení o používaní </w:t>
      </w:r>
      <w:r w:rsidR="00DC03C9">
        <w:rPr>
          <w:rFonts w:eastAsia="Times New Roman"/>
        </w:rPr>
        <w:t>brailového d</w:t>
      </w:r>
      <w:r>
        <w:rPr>
          <w:rFonts w:eastAsia="Times New Roman"/>
        </w:rPr>
        <w:t xml:space="preserve">ispleja: vzájomné školenia, </w:t>
      </w:r>
      <w:proofErr w:type="spellStart"/>
      <w:r>
        <w:rPr>
          <w:rFonts w:eastAsia="Times New Roman"/>
        </w:rPr>
        <w:t>samoškolenia</w:t>
      </w:r>
      <w:proofErr w:type="spellEnd"/>
      <w:r>
        <w:rPr>
          <w:rFonts w:eastAsia="Times New Roman"/>
        </w:rPr>
        <w:t xml:space="preserve">, školiace kurzy a jasnejšie pokyny od výrobcov, zrozumiteľné príručky a videá. </w:t>
      </w:r>
    </w:p>
    <w:p w14:paraId="507C6907" w14:textId="77777777" w:rsidR="00CA74A8" w:rsidRDefault="00000000">
      <w:pPr>
        <w:numPr>
          <w:ilvl w:val="0"/>
          <w:numId w:val="47"/>
        </w:numPr>
        <w:spacing w:before="100" w:beforeAutospacing="1" w:after="100" w:afterAutospacing="1"/>
        <w:rPr>
          <w:rFonts w:eastAsia="Times New Roman"/>
        </w:rPr>
      </w:pPr>
      <w:r>
        <w:rPr>
          <w:rFonts w:eastAsia="Times New Roman"/>
        </w:rPr>
        <w:t>Výrobcovia, distribútori a organizácie zaoberajúce sa zrakovým postihnutím by sa mali pokúsiť vytvoriť stratégie a dohody v prospech úpravy cien a regulácie so štátmi a krajinami.</w:t>
      </w:r>
    </w:p>
    <w:p w14:paraId="4FD60B15" w14:textId="77777777" w:rsidR="00CA74A8" w:rsidRDefault="00CA74A8">
      <w:pPr>
        <w:rPr>
          <w:rFonts w:eastAsia="Times New Roman"/>
        </w:rPr>
      </w:pPr>
    </w:p>
    <w:p w14:paraId="617400CA" w14:textId="77777777" w:rsidR="00CA74A8" w:rsidRDefault="00000000">
      <w:pPr>
        <w:pStyle w:val="Nadpis2"/>
        <w:rPr>
          <w:rFonts w:eastAsia="Times New Roman"/>
        </w:rPr>
      </w:pPr>
      <w:r>
        <w:rPr>
          <w:rFonts w:eastAsia="Times New Roman"/>
        </w:rPr>
        <w:t>Ďalšie zaujímavé zdroje (externé odkazy)</w:t>
      </w:r>
    </w:p>
    <w:p w14:paraId="3A4F2F42" w14:textId="77777777" w:rsidR="00CA74A8" w:rsidRDefault="00000000">
      <w:pPr>
        <w:pStyle w:val="Normlnywebov"/>
      </w:pPr>
      <w:r>
        <w:t>Ďalšie zdroje o zobrazeniach v Braillovom písme:</w:t>
      </w:r>
    </w:p>
    <w:p w14:paraId="0AD4C3B5" w14:textId="3B0C703B" w:rsidR="00CA74A8" w:rsidRDefault="00000000">
      <w:pPr>
        <w:numPr>
          <w:ilvl w:val="0"/>
          <w:numId w:val="48"/>
        </w:numPr>
        <w:spacing w:before="100" w:beforeAutospacing="1" w:after="100" w:afterAutospacing="1"/>
        <w:rPr>
          <w:rFonts w:eastAsia="Times New Roman"/>
        </w:rPr>
      </w:pPr>
      <w:hyperlink r:id="rId6" w:tgtFrame="_blank" w:history="1">
        <w:r>
          <w:rPr>
            <w:rStyle w:val="Hypertextovprepojenie"/>
            <w:rFonts w:eastAsia="Times New Roman"/>
          </w:rPr>
          <w:t xml:space="preserve">Prehľad </w:t>
        </w:r>
        <w:r w:rsidR="00DC03C9">
          <w:rPr>
            <w:rStyle w:val="Hypertextovprepojenie"/>
            <w:rFonts w:eastAsia="Times New Roman"/>
          </w:rPr>
          <w:t xml:space="preserve">Brailových </w:t>
        </w:r>
        <w:r>
          <w:rPr>
            <w:rStyle w:val="Hypertextovprepojenie"/>
            <w:rFonts w:eastAsia="Times New Roman"/>
          </w:rPr>
          <w:t xml:space="preserve">zariadení - </w:t>
        </w:r>
        <w:proofErr w:type="spellStart"/>
        <w:r>
          <w:rPr>
            <w:rStyle w:val="Hypertextovprepojenie"/>
            <w:rFonts w:eastAsia="Times New Roman"/>
          </w:rPr>
          <w:t>Perkinsova</w:t>
        </w:r>
        <w:proofErr w:type="spellEnd"/>
        <w:r>
          <w:rPr>
            <w:rStyle w:val="Hypertextovprepojenie"/>
            <w:rFonts w:eastAsia="Times New Roman"/>
          </w:rPr>
          <w:t xml:space="preserve"> škola pre nevidiacich;</w:t>
        </w:r>
      </w:hyperlink>
    </w:p>
    <w:p w14:paraId="1F64AA3B" w14:textId="77777777" w:rsidR="00CA74A8" w:rsidRDefault="00000000">
      <w:pPr>
        <w:numPr>
          <w:ilvl w:val="0"/>
          <w:numId w:val="48"/>
        </w:numPr>
        <w:spacing w:before="100" w:beforeAutospacing="1" w:after="100" w:afterAutospacing="1"/>
        <w:rPr>
          <w:rFonts w:eastAsia="Times New Roman"/>
        </w:rPr>
      </w:pPr>
      <w:hyperlink r:id="rId7" w:tgtFrame="_blank" w:history="1">
        <w:r>
          <w:rPr>
            <w:rStyle w:val="Hypertextovprepojenie"/>
            <w:rFonts w:eastAsia="Times New Roman"/>
          </w:rPr>
          <w:t xml:space="preserve">Zariadenia s Braillovým písmom - </w:t>
        </w:r>
        <w:proofErr w:type="spellStart"/>
        <w:r>
          <w:rPr>
            <w:rStyle w:val="Hypertextovprepojenie"/>
            <w:rFonts w:eastAsia="Times New Roman"/>
          </w:rPr>
          <w:t>Texaská</w:t>
        </w:r>
        <w:proofErr w:type="spellEnd"/>
        <w:r>
          <w:rPr>
            <w:rStyle w:val="Hypertextovprepojenie"/>
            <w:rFonts w:eastAsia="Times New Roman"/>
          </w:rPr>
          <w:t xml:space="preserve"> škola pre nevidiacich a slabozrakých</w:t>
        </w:r>
      </w:hyperlink>
    </w:p>
    <w:p w14:paraId="73E36B1A" w14:textId="77777777" w:rsidR="00CA74A8" w:rsidRDefault="00000000">
      <w:pPr>
        <w:numPr>
          <w:ilvl w:val="0"/>
          <w:numId w:val="48"/>
        </w:numPr>
        <w:spacing w:before="100" w:beforeAutospacing="1" w:after="100" w:afterAutospacing="1"/>
        <w:rPr>
          <w:rFonts w:eastAsia="Times New Roman"/>
        </w:rPr>
      </w:pPr>
      <w:hyperlink r:id="rId8" w:tgtFrame="_blank" w:history="1">
        <w:r>
          <w:rPr>
            <w:rStyle w:val="Hypertextovprepojenie"/>
            <w:rFonts w:eastAsia="Times New Roman"/>
          </w:rPr>
          <w:t>Zoznam obnoviteľných displejov v Braillovom písme - Americká nadácia pre nevidiacich</w:t>
        </w:r>
      </w:hyperlink>
    </w:p>
    <w:sectPr w:rsidR="00CA7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62BB"/>
    <w:multiLevelType w:val="multilevel"/>
    <w:tmpl w:val="D2D6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787B"/>
    <w:multiLevelType w:val="multilevel"/>
    <w:tmpl w:val="994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0F9"/>
    <w:multiLevelType w:val="multilevel"/>
    <w:tmpl w:val="209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B1E0F"/>
    <w:multiLevelType w:val="multilevel"/>
    <w:tmpl w:val="9CFC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818FA"/>
    <w:multiLevelType w:val="multilevel"/>
    <w:tmpl w:val="DDE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133F0"/>
    <w:multiLevelType w:val="multilevel"/>
    <w:tmpl w:val="7D6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A236D"/>
    <w:multiLevelType w:val="multilevel"/>
    <w:tmpl w:val="6F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00D37"/>
    <w:multiLevelType w:val="multilevel"/>
    <w:tmpl w:val="3A7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F3307"/>
    <w:multiLevelType w:val="multilevel"/>
    <w:tmpl w:val="89B6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F6A58"/>
    <w:multiLevelType w:val="multilevel"/>
    <w:tmpl w:val="EDB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80A27"/>
    <w:multiLevelType w:val="multilevel"/>
    <w:tmpl w:val="791E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50E8B"/>
    <w:multiLevelType w:val="multilevel"/>
    <w:tmpl w:val="4080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627A5"/>
    <w:multiLevelType w:val="multilevel"/>
    <w:tmpl w:val="3CC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A7D9B"/>
    <w:multiLevelType w:val="multilevel"/>
    <w:tmpl w:val="E9C0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D7390"/>
    <w:multiLevelType w:val="multilevel"/>
    <w:tmpl w:val="3C0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C394A"/>
    <w:multiLevelType w:val="multilevel"/>
    <w:tmpl w:val="255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6112A"/>
    <w:multiLevelType w:val="multilevel"/>
    <w:tmpl w:val="33F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33E78"/>
    <w:multiLevelType w:val="multilevel"/>
    <w:tmpl w:val="692C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26139"/>
    <w:multiLevelType w:val="multilevel"/>
    <w:tmpl w:val="3F42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32BFC"/>
    <w:multiLevelType w:val="multilevel"/>
    <w:tmpl w:val="1EE8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577B0"/>
    <w:multiLevelType w:val="multilevel"/>
    <w:tmpl w:val="DE64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F7A44"/>
    <w:multiLevelType w:val="multilevel"/>
    <w:tmpl w:val="89A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407BB7"/>
    <w:multiLevelType w:val="multilevel"/>
    <w:tmpl w:val="CE58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E7D60"/>
    <w:multiLevelType w:val="multilevel"/>
    <w:tmpl w:val="4E94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7450B"/>
    <w:multiLevelType w:val="multilevel"/>
    <w:tmpl w:val="07F6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B3FFC"/>
    <w:multiLevelType w:val="multilevel"/>
    <w:tmpl w:val="B0F2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837A9"/>
    <w:multiLevelType w:val="multilevel"/>
    <w:tmpl w:val="392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E5C37"/>
    <w:multiLevelType w:val="multilevel"/>
    <w:tmpl w:val="EB5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B1947"/>
    <w:multiLevelType w:val="multilevel"/>
    <w:tmpl w:val="EFE8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331F6"/>
    <w:multiLevelType w:val="multilevel"/>
    <w:tmpl w:val="E51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C6745"/>
    <w:multiLevelType w:val="multilevel"/>
    <w:tmpl w:val="024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47633"/>
    <w:multiLevelType w:val="multilevel"/>
    <w:tmpl w:val="9030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E90AE1"/>
    <w:multiLevelType w:val="multilevel"/>
    <w:tmpl w:val="187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94C9B"/>
    <w:multiLevelType w:val="multilevel"/>
    <w:tmpl w:val="4C3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6756D"/>
    <w:multiLevelType w:val="multilevel"/>
    <w:tmpl w:val="4460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4F708F"/>
    <w:multiLevelType w:val="multilevel"/>
    <w:tmpl w:val="E47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11618"/>
    <w:multiLevelType w:val="multilevel"/>
    <w:tmpl w:val="77AE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72787"/>
    <w:multiLevelType w:val="multilevel"/>
    <w:tmpl w:val="1C9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D2112"/>
    <w:multiLevelType w:val="multilevel"/>
    <w:tmpl w:val="C10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0561A3"/>
    <w:multiLevelType w:val="multilevel"/>
    <w:tmpl w:val="0690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444764"/>
    <w:multiLevelType w:val="multilevel"/>
    <w:tmpl w:val="0D66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1D56DE"/>
    <w:multiLevelType w:val="multilevel"/>
    <w:tmpl w:val="94A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1927AD"/>
    <w:multiLevelType w:val="multilevel"/>
    <w:tmpl w:val="B990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C3E3A"/>
    <w:multiLevelType w:val="multilevel"/>
    <w:tmpl w:val="F68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EC12EE"/>
    <w:multiLevelType w:val="multilevel"/>
    <w:tmpl w:val="EFCE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7F5698"/>
    <w:multiLevelType w:val="multilevel"/>
    <w:tmpl w:val="9AD6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804BC"/>
    <w:multiLevelType w:val="multilevel"/>
    <w:tmpl w:val="8556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1C3102"/>
    <w:multiLevelType w:val="multilevel"/>
    <w:tmpl w:val="9070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684673">
    <w:abstractNumId w:val="21"/>
  </w:num>
  <w:num w:numId="2" w16cid:durableId="954412583">
    <w:abstractNumId w:val="16"/>
  </w:num>
  <w:num w:numId="3" w16cid:durableId="1885942067">
    <w:abstractNumId w:val="3"/>
  </w:num>
  <w:num w:numId="4" w16cid:durableId="207038342">
    <w:abstractNumId w:val="11"/>
  </w:num>
  <w:num w:numId="5" w16cid:durableId="1302080887">
    <w:abstractNumId w:val="1"/>
  </w:num>
  <w:num w:numId="6" w16cid:durableId="1497376975">
    <w:abstractNumId w:val="40"/>
  </w:num>
  <w:num w:numId="7" w16cid:durableId="1033192759">
    <w:abstractNumId w:val="27"/>
  </w:num>
  <w:num w:numId="8" w16cid:durableId="45836396">
    <w:abstractNumId w:val="47"/>
  </w:num>
  <w:num w:numId="9" w16cid:durableId="676813289">
    <w:abstractNumId w:val="38"/>
  </w:num>
  <w:num w:numId="10" w16cid:durableId="2054425944">
    <w:abstractNumId w:val="9"/>
  </w:num>
  <w:num w:numId="11" w16cid:durableId="1061175492">
    <w:abstractNumId w:val="17"/>
  </w:num>
  <w:num w:numId="12" w16cid:durableId="1488746255">
    <w:abstractNumId w:val="2"/>
  </w:num>
  <w:num w:numId="13" w16cid:durableId="1893734747">
    <w:abstractNumId w:val="7"/>
  </w:num>
  <w:num w:numId="14" w16cid:durableId="1986354691">
    <w:abstractNumId w:val="6"/>
  </w:num>
  <w:num w:numId="15" w16cid:durableId="1941448888">
    <w:abstractNumId w:val="43"/>
  </w:num>
  <w:num w:numId="16" w16cid:durableId="1093010547">
    <w:abstractNumId w:val="18"/>
  </w:num>
  <w:num w:numId="17" w16cid:durableId="1342583421">
    <w:abstractNumId w:val="42"/>
  </w:num>
  <w:num w:numId="18" w16cid:durableId="1848325545">
    <w:abstractNumId w:val="24"/>
  </w:num>
  <w:num w:numId="19" w16cid:durableId="1281766475">
    <w:abstractNumId w:val="39"/>
  </w:num>
  <w:num w:numId="20" w16cid:durableId="1016224720">
    <w:abstractNumId w:val="33"/>
  </w:num>
  <w:num w:numId="21" w16cid:durableId="1686978529">
    <w:abstractNumId w:val="5"/>
  </w:num>
  <w:num w:numId="22" w16cid:durableId="137768097">
    <w:abstractNumId w:val="28"/>
  </w:num>
  <w:num w:numId="23" w16cid:durableId="2094738805">
    <w:abstractNumId w:val="41"/>
  </w:num>
  <w:num w:numId="24" w16cid:durableId="917178277">
    <w:abstractNumId w:val="10"/>
  </w:num>
  <w:num w:numId="25" w16cid:durableId="672799153">
    <w:abstractNumId w:val="44"/>
  </w:num>
  <w:num w:numId="26" w16cid:durableId="407044611">
    <w:abstractNumId w:val="31"/>
  </w:num>
  <w:num w:numId="27" w16cid:durableId="1726021744">
    <w:abstractNumId w:val="36"/>
  </w:num>
  <w:num w:numId="28" w16cid:durableId="378676161">
    <w:abstractNumId w:val="45"/>
  </w:num>
  <w:num w:numId="29" w16cid:durableId="304939829">
    <w:abstractNumId w:val="34"/>
  </w:num>
  <w:num w:numId="30" w16cid:durableId="1615937924">
    <w:abstractNumId w:val="26"/>
  </w:num>
  <w:num w:numId="31" w16cid:durableId="580138679">
    <w:abstractNumId w:val="15"/>
  </w:num>
  <w:num w:numId="32" w16cid:durableId="1995376688">
    <w:abstractNumId w:val="29"/>
  </w:num>
  <w:num w:numId="33" w16cid:durableId="1051229503">
    <w:abstractNumId w:val="37"/>
  </w:num>
  <w:num w:numId="34" w16cid:durableId="2140801489">
    <w:abstractNumId w:val="22"/>
  </w:num>
  <w:num w:numId="35" w16cid:durableId="329331672">
    <w:abstractNumId w:val="23"/>
  </w:num>
  <w:num w:numId="36" w16cid:durableId="156002438">
    <w:abstractNumId w:val="20"/>
  </w:num>
  <w:num w:numId="37" w16cid:durableId="540241559">
    <w:abstractNumId w:val="14"/>
  </w:num>
  <w:num w:numId="38" w16cid:durableId="549152222">
    <w:abstractNumId w:val="35"/>
  </w:num>
  <w:num w:numId="39" w16cid:durableId="2104297213">
    <w:abstractNumId w:val="30"/>
  </w:num>
  <w:num w:numId="40" w16cid:durableId="912130596">
    <w:abstractNumId w:val="25"/>
  </w:num>
  <w:num w:numId="41" w16cid:durableId="1230506131">
    <w:abstractNumId w:val="32"/>
  </w:num>
  <w:num w:numId="42" w16cid:durableId="1677996982">
    <w:abstractNumId w:val="19"/>
  </w:num>
  <w:num w:numId="43" w16cid:durableId="540556062">
    <w:abstractNumId w:val="8"/>
  </w:num>
  <w:num w:numId="44" w16cid:durableId="1379934627">
    <w:abstractNumId w:val="13"/>
  </w:num>
  <w:num w:numId="45" w16cid:durableId="245963086">
    <w:abstractNumId w:val="4"/>
  </w:num>
  <w:num w:numId="46" w16cid:durableId="1976985540">
    <w:abstractNumId w:val="0"/>
  </w:num>
  <w:num w:numId="47" w16cid:durableId="725379682">
    <w:abstractNumId w:val="12"/>
  </w:num>
  <w:num w:numId="48" w16cid:durableId="83160751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lGc6K95zBCjFL3iUlRl1U2ODtKR6F46ayC2SKqMZ1zLSkRrkfmNMxBMXMi2fMSVtdz6yY9eb3ZwUuB08kOVfug==" w:salt="k/srWX69k5GnURfEBoIhpA=="/>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3A"/>
    <w:rsid w:val="0020763A"/>
    <w:rsid w:val="005B4B3A"/>
    <w:rsid w:val="00CA74A8"/>
    <w:rsid w:val="00DC03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3E5D0"/>
  <w15:chartTrackingRefBased/>
  <w15:docId w15:val="{96863305-695A-4754-800E-106C7440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eastAsiaTheme="minorEastAsia"/>
      <w:sz w:val="24"/>
      <w:szCs w:val="24"/>
    </w:rPr>
  </w:style>
  <w:style w:type="paragraph" w:styleId="Nadpis2">
    <w:name w:val="heading 2"/>
    <w:basedOn w:val="Normlny"/>
    <w:link w:val="Nadpis2Char"/>
    <w:uiPriority w:val="9"/>
    <w:qFormat/>
    <w:pPr>
      <w:spacing w:before="100" w:beforeAutospacing="1" w:after="100" w:afterAutospacing="1"/>
      <w:outlineLvl w:val="1"/>
    </w:pPr>
    <w:rPr>
      <w:b/>
      <w:bCs/>
      <w:sz w:val="36"/>
      <w:szCs w:val="36"/>
    </w:rPr>
  </w:style>
  <w:style w:type="paragraph" w:styleId="Nadpis3">
    <w:name w:val="heading 3"/>
    <w:basedOn w:val="Normlny"/>
    <w:link w:val="Nadpis3Char"/>
    <w:uiPriority w:val="9"/>
    <w:qFormat/>
    <w:pPr>
      <w:spacing w:before="100" w:beforeAutospacing="1" w:after="100" w:afterAutospacing="1"/>
      <w:outlineLvl w:val="2"/>
    </w:pPr>
    <w:rPr>
      <w:b/>
      <w:bCs/>
      <w:sz w:val="27"/>
      <w:szCs w:val="27"/>
    </w:rPr>
  </w:style>
  <w:style w:type="paragraph" w:styleId="Nadpis4">
    <w:name w:val="heading 4"/>
    <w:basedOn w:val="Normlny"/>
    <w:link w:val="Nadpis4Char"/>
    <w:uiPriority w:val="9"/>
    <w:qFormat/>
    <w:pPr>
      <w:spacing w:before="100" w:beforeAutospacing="1" w:after="100" w:afterAutospacing="1"/>
      <w:outlineLvl w:val="3"/>
    </w:pPr>
    <w:rPr>
      <w:b/>
      <w:bCs/>
    </w:rPr>
  </w:style>
  <w:style w:type="paragraph" w:styleId="Nadpis5">
    <w:name w:val="heading 5"/>
    <w:basedOn w:val="Normlny"/>
    <w:link w:val="Nadpis5Char"/>
    <w:uiPriority w:val="9"/>
    <w:qFormat/>
    <w:pPr>
      <w:spacing w:before="100" w:beforeAutospacing="1" w:after="100" w:afterAutospacing="1"/>
      <w:outlineLvl w:val="4"/>
    </w:pPr>
    <w:rPr>
      <w:b/>
      <w:bCs/>
      <w:sz w:val="20"/>
      <w:szCs w:val="20"/>
    </w:rPr>
  </w:style>
  <w:style w:type="paragraph" w:styleId="Nadpis6">
    <w:name w:val="heading 6"/>
    <w:basedOn w:val="Normlny"/>
    <w:link w:val="Nadpis6Char"/>
    <w:uiPriority w:val="9"/>
    <w:qFormat/>
    <w:pPr>
      <w:spacing w:before="100" w:beforeAutospacing="1" w:after="100" w:afterAutospacing="1"/>
      <w:outlineLvl w:val="5"/>
    </w:pPr>
    <w:rPr>
      <w:b/>
      <w:bCs/>
      <w:sz w:val="15"/>
      <w:szCs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pPr>
      <w:spacing w:before="100" w:beforeAutospacing="1" w:after="100" w:afterAutospacing="1"/>
    </w:pPr>
  </w:style>
  <w:style w:type="paragraph" w:styleId="Normlnywebov">
    <w:name w:val="Normal (Web)"/>
    <w:basedOn w:val="Normlny"/>
    <w:uiPriority w:val="99"/>
    <w:semiHidden/>
    <w:unhideWhenUsed/>
    <w:pPr>
      <w:spacing w:before="100" w:beforeAutospacing="1" w:after="100" w:afterAutospacing="1"/>
    </w:pPr>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Pr>
      <w:rFonts w:asciiTheme="majorHAnsi" w:eastAsiaTheme="majorEastAsia" w:hAnsiTheme="majorHAnsi" w:cstheme="majorBidi"/>
      <w:i/>
      <w:iCs/>
      <w:color w:val="2F5496" w:themeColor="accent1" w:themeShade="BF"/>
      <w:sz w:val="24"/>
      <w:szCs w:val="24"/>
    </w:rPr>
  </w:style>
  <w:style w:type="character" w:customStyle="1" w:styleId="Nadpis5Char">
    <w:name w:val="Nadpis 5 Char"/>
    <w:basedOn w:val="Predvolenpsmoodseku"/>
    <w:link w:val="Nadpis5"/>
    <w:uiPriority w:val="9"/>
    <w:semiHidden/>
    <w:rPr>
      <w:rFonts w:asciiTheme="majorHAnsi" w:eastAsiaTheme="majorEastAsia" w:hAnsiTheme="majorHAnsi" w:cstheme="majorBidi"/>
      <w:color w:val="2F5496" w:themeColor="accent1" w:themeShade="BF"/>
      <w:sz w:val="24"/>
      <w:szCs w:val="24"/>
    </w:rPr>
  </w:style>
  <w:style w:type="character" w:styleId="Vrazn">
    <w:name w:val="Strong"/>
    <w:basedOn w:val="Predvolenpsmoodseku"/>
    <w:uiPriority w:val="22"/>
    <w:qFormat/>
    <w:rPr>
      <w:b/>
      <w:bCs/>
    </w:rPr>
  </w:style>
  <w:style w:type="character" w:customStyle="1" w:styleId="Nadpis6Char">
    <w:name w:val="Nadpis 6 Char"/>
    <w:basedOn w:val="Predvolenpsmoodseku"/>
    <w:link w:val="Nadpis6"/>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org/node/16207/refreshable-braille-displays" TargetMode="External"/><Relationship Id="rId3" Type="http://schemas.openxmlformats.org/officeDocument/2006/relationships/settings" Target="settings.xml"/><Relationship Id="rId7" Type="http://schemas.openxmlformats.org/officeDocument/2006/relationships/hyperlink" Target="https://www.tsbvi.edu/statewide-resources/services/braille/disp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kins.org/resource/overview-braille-devices/" TargetMode="External"/><Relationship Id="rId5" Type="http://schemas.openxmlformats.org/officeDocument/2006/relationships/hyperlink" Target="https://www.euroblind.org/sites/default/files/documents/EBU%20Position%20paper%20on%20Braille%20202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11174</Words>
  <Characters>63696</Characters>
  <Application>Microsoft Office Word</Application>
  <DocSecurity>8</DocSecurity>
  <Lines>530</Lines>
  <Paragraphs>149</Paragraphs>
  <ScaleCrop>false</ScaleCrop>
  <Company/>
  <LinksUpToDate>false</LinksUpToDate>
  <CharactersWithSpaces>74721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Tkáčik</dc:creator>
  <cp:keywords>, docId:E0D6CF4489CDFFA74D1263F90ECE9EC9</cp:keywords>
  <dc:description/>
  <cp:lastModifiedBy>Michal Tkáčik</cp:lastModifiedBy>
  <cp:revision>3</cp:revision>
  <dcterms:created xsi:type="dcterms:W3CDTF">2024-05-02T11:04:00Z</dcterms:created>
  <dcterms:modified xsi:type="dcterms:W3CDTF">2024-05-02T11:11:00Z</dcterms:modified>
</cp:coreProperties>
</file>